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8" w:rsidRPr="00632FD5" w:rsidRDefault="00632FD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32FD5">
        <w:rPr>
          <w:rFonts w:ascii="Times New Roman" w:hAnsi="Times New Roman" w:cs="Times New Roman"/>
          <w:sz w:val="24"/>
          <w:szCs w:val="24"/>
          <w:lang w:val="ro-RO"/>
        </w:rPr>
        <w:t>NUME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632FD5">
        <w:rPr>
          <w:rFonts w:ascii="Times New Roman" w:hAnsi="Times New Roman" w:cs="Times New Roman"/>
          <w:sz w:val="24"/>
          <w:szCs w:val="24"/>
          <w:lang w:val="ro-RO"/>
        </w:rPr>
        <w:t xml:space="preserve"> ERDELI ELENA</w:t>
      </w:r>
    </w:p>
    <w:p w:rsidR="00632FD5" w:rsidRPr="00632FD5" w:rsidRDefault="00632FD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32FD5">
        <w:rPr>
          <w:rFonts w:ascii="Times New Roman" w:hAnsi="Times New Roman" w:cs="Times New Roman"/>
          <w:sz w:val="24"/>
          <w:szCs w:val="24"/>
          <w:lang w:val="ro-RO"/>
        </w:rPr>
        <w:t>CSEI NR 1, ORADEA</w:t>
      </w:r>
    </w:p>
    <w:p w:rsidR="00632FD5" w:rsidRPr="00632FD5" w:rsidRDefault="00632FD5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4" w:history="1">
        <w:r w:rsidRPr="00632FD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https://library.livresq.com/details/63569542ca8a7e0008cb59bc</w:t>
        </w:r>
      </w:hyperlink>
    </w:p>
    <w:p w:rsidR="00632FD5" w:rsidRPr="00632FD5" w:rsidRDefault="00632FD5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32FD5" w:rsidRPr="00632FD5" w:rsidSect="002A03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32FD5"/>
    <w:rsid w:val="002A0308"/>
    <w:rsid w:val="0063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livresq.com/details/63569542ca8a7e0008cb59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2023-02-27T09:02:00Z</dcterms:created>
  <dcterms:modified xsi:type="dcterms:W3CDTF">2023-02-27T09:04:00Z</dcterms:modified>
</cp:coreProperties>
</file>