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F850D" w14:textId="609CE44B" w:rsidR="00B75151" w:rsidRDefault="00B75151" w:rsidP="00B75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Numele autorului: prof. ed. Corb Manole Paula Ofelia</w:t>
      </w:r>
    </w:p>
    <w:p w14:paraId="3A7683FA" w14:textId="46FDE4D4" w:rsidR="00B75151" w:rsidRDefault="00B75151" w:rsidP="00B75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Școala de proveniență: Centrul Școlar de Educație Incluzivă nr. 1 Oradea</w:t>
      </w:r>
    </w:p>
    <w:p w14:paraId="7E013E3B" w14:textId="451F5A55" w:rsidR="00B75151" w:rsidRDefault="00B75151" w:rsidP="00B75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Titlul resursei: </w:t>
      </w:r>
      <w:r w:rsidR="005863F3">
        <w:rPr>
          <w:rFonts w:ascii="Times New Roman" w:hAnsi="Times New Roman" w:cs="Times New Roman"/>
          <w:sz w:val="24"/>
          <w:szCs w:val="24"/>
        </w:rPr>
        <w:t>Emoții în context</w:t>
      </w:r>
    </w:p>
    <w:p w14:paraId="22FB8D7F" w14:textId="27FE2C36" w:rsidR="003B203D" w:rsidRPr="003B203D" w:rsidRDefault="003B203D" w:rsidP="003B203D">
      <w:pPr>
        <w:rPr>
          <w:rFonts w:ascii="Times New Roman" w:hAnsi="Times New Roman" w:cs="Times New Roman"/>
          <w:sz w:val="24"/>
          <w:szCs w:val="24"/>
        </w:rPr>
      </w:pPr>
      <w:r w:rsidRPr="003B203D">
        <w:rPr>
          <w:rFonts w:ascii="Times New Roman" w:hAnsi="Times New Roman" w:cs="Times New Roman"/>
          <w:sz w:val="24"/>
          <w:szCs w:val="24"/>
        </w:rPr>
        <w:t>Disciplina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B203D">
        <w:rPr>
          <w:rFonts w:ascii="Times New Roman" w:hAnsi="Times New Roman" w:cs="Times New Roman"/>
          <w:sz w:val="24"/>
          <w:szCs w:val="24"/>
        </w:rPr>
        <w:tab/>
        <w:t>Socializare</w:t>
      </w:r>
    </w:p>
    <w:p w14:paraId="6C775067" w14:textId="69041613" w:rsidR="003221C1" w:rsidRDefault="003B203D" w:rsidP="003B203D">
      <w:pPr>
        <w:rPr>
          <w:rFonts w:ascii="Times New Roman" w:hAnsi="Times New Roman" w:cs="Times New Roman"/>
          <w:sz w:val="24"/>
          <w:szCs w:val="24"/>
        </w:rPr>
      </w:pPr>
      <w:r w:rsidRPr="003B203D">
        <w:rPr>
          <w:rFonts w:ascii="Times New Roman" w:hAnsi="Times New Roman" w:cs="Times New Roman"/>
          <w:sz w:val="24"/>
          <w:szCs w:val="24"/>
        </w:rPr>
        <w:t>Clasa</w:t>
      </w:r>
      <w:r>
        <w:rPr>
          <w:rFonts w:ascii="Times New Roman" w:hAnsi="Times New Roman" w:cs="Times New Roman"/>
          <w:sz w:val="24"/>
          <w:szCs w:val="24"/>
        </w:rPr>
        <w:t>: a</w:t>
      </w:r>
      <w:r w:rsidRPr="003B203D">
        <w:rPr>
          <w:rFonts w:ascii="Times New Roman" w:hAnsi="Times New Roman" w:cs="Times New Roman"/>
          <w:sz w:val="24"/>
          <w:szCs w:val="24"/>
        </w:rPr>
        <w:t xml:space="preserve"> VIII-a</w:t>
      </w:r>
    </w:p>
    <w:p w14:paraId="6E4D3605" w14:textId="366A911B" w:rsidR="003B203D" w:rsidRDefault="008220A6" w:rsidP="003B203D">
      <w:pPr>
        <w:rPr>
          <w:rFonts w:ascii="Times New Roman" w:hAnsi="Times New Roman" w:cs="Times New Roman"/>
          <w:sz w:val="24"/>
          <w:szCs w:val="24"/>
        </w:rPr>
      </w:pPr>
      <w:r w:rsidRPr="008220A6">
        <w:rPr>
          <w:rFonts w:ascii="Times New Roman" w:hAnsi="Times New Roman" w:cs="Times New Roman"/>
          <w:sz w:val="24"/>
          <w:szCs w:val="24"/>
        </w:rPr>
        <w:t>Competența specifică vizată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220A6">
        <w:rPr>
          <w:rFonts w:ascii="Times New Roman" w:hAnsi="Times New Roman" w:cs="Times New Roman"/>
          <w:sz w:val="24"/>
          <w:szCs w:val="24"/>
        </w:rPr>
        <w:t xml:space="preserve"> </w:t>
      </w:r>
      <w:r w:rsidRPr="008220A6">
        <w:rPr>
          <w:rFonts w:ascii="Times New Roman" w:hAnsi="Times New Roman" w:cs="Times New Roman"/>
          <w:sz w:val="24"/>
          <w:szCs w:val="24"/>
        </w:rPr>
        <w:t>2.2. Exersarea capacității de autocontrol în diferite situații de viață</w:t>
      </w:r>
    </w:p>
    <w:p w14:paraId="157AC2D5" w14:textId="56D443D6" w:rsidR="002A4264" w:rsidRDefault="002A4264" w:rsidP="003B203D">
      <w:pPr>
        <w:rPr>
          <w:rFonts w:ascii="Times New Roman" w:hAnsi="Times New Roman" w:cs="Times New Roman"/>
          <w:sz w:val="24"/>
          <w:szCs w:val="24"/>
        </w:rPr>
      </w:pPr>
      <w:r w:rsidRPr="002A4264">
        <w:rPr>
          <w:rFonts w:ascii="Times New Roman" w:hAnsi="Times New Roman" w:cs="Times New Roman"/>
          <w:sz w:val="24"/>
          <w:szCs w:val="24"/>
        </w:rPr>
        <w:t xml:space="preserve">Joc </w:t>
      </w:r>
      <w:proofErr w:type="spellStart"/>
      <w:r w:rsidRPr="002A4264">
        <w:rPr>
          <w:rFonts w:ascii="Times New Roman" w:hAnsi="Times New Roman" w:cs="Times New Roman"/>
          <w:sz w:val="24"/>
          <w:szCs w:val="24"/>
        </w:rPr>
        <w:t>Wordwall</w:t>
      </w:r>
      <w:proofErr w:type="spellEnd"/>
      <w:r w:rsidRPr="002A4264">
        <w:rPr>
          <w:rFonts w:ascii="Times New Roman" w:hAnsi="Times New Roman" w:cs="Times New Roman"/>
          <w:sz w:val="24"/>
          <w:szCs w:val="24"/>
        </w:rPr>
        <w:t xml:space="preserve"> de identificare a emoțiilor și de potrivire a emoțiilor la diverse situații din viața cotidiană.</w:t>
      </w:r>
    </w:p>
    <w:p w14:paraId="5D266D74" w14:textId="0C0DAB62" w:rsidR="00976A96" w:rsidRDefault="00B751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Link:</w:t>
      </w:r>
      <w:r w:rsidRPr="00B75151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24672B" w:rsidRPr="00DA6073">
          <w:rPr>
            <w:rStyle w:val="Hyperlink"/>
            <w:rFonts w:ascii="Times New Roman" w:hAnsi="Times New Roman" w:cs="Times New Roman"/>
            <w:sz w:val="24"/>
            <w:szCs w:val="24"/>
          </w:rPr>
          <w:t>https://wordwall.net/resource/56471956</w:t>
        </w:r>
      </w:hyperlink>
      <w:r w:rsidR="002467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EB31D" w14:textId="77777777" w:rsidR="00976A96" w:rsidRDefault="00976A96">
      <w:pPr>
        <w:rPr>
          <w:rFonts w:ascii="Times New Roman" w:hAnsi="Times New Roman" w:cs="Times New Roman"/>
          <w:sz w:val="24"/>
          <w:szCs w:val="24"/>
        </w:rPr>
      </w:pPr>
    </w:p>
    <w:p w14:paraId="592DD6F9" w14:textId="77777777" w:rsidR="00B75151" w:rsidRPr="00976A96" w:rsidRDefault="00B75151">
      <w:pPr>
        <w:rPr>
          <w:rFonts w:ascii="Times New Roman" w:hAnsi="Times New Roman" w:cs="Times New Roman"/>
          <w:sz w:val="24"/>
          <w:szCs w:val="24"/>
        </w:rPr>
      </w:pPr>
    </w:p>
    <w:sectPr w:rsidR="00B75151" w:rsidRPr="00976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A96"/>
    <w:rsid w:val="0024672B"/>
    <w:rsid w:val="00247CC7"/>
    <w:rsid w:val="002A4264"/>
    <w:rsid w:val="003221C1"/>
    <w:rsid w:val="003B203D"/>
    <w:rsid w:val="005863F3"/>
    <w:rsid w:val="008002F5"/>
    <w:rsid w:val="008220A6"/>
    <w:rsid w:val="00976A96"/>
    <w:rsid w:val="009A0DD3"/>
    <w:rsid w:val="00B75151"/>
    <w:rsid w:val="00C04D9D"/>
    <w:rsid w:val="00D20E39"/>
    <w:rsid w:val="00D82426"/>
    <w:rsid w:val="00F2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CE6BA"/>
  <w15:chartTrackingRefBased/>
  <w15:docId w15:val="{998D8EFC-B900-4D97-90F7-1331E5F9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A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A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42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resource/564719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CM</dc:creator>
  <cp:keywords/>
  <dc:description/>
  <cp:lastModifiedBy>Paula CM</cp:lastModifiedBy>
  <cp:revision>11</cp:revision>
  <dcterms:created xsi:type="dcterms:W3CDTF">2023-06-15T10:23:00Z</dcterms:created>
  <dcterms:modified xsi:type="dcterms:W3CDTF">2023-06-17T07:02:00Z</dcterms:modified>
</cp:coreProperties>
</file>