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31" w:rsidRPr="00320232" w:rsidRDefault="00154831" w:rsidP="00154831">
      <w:pPr>
        <w:jc w:val="center"/>
        <w:rPr>
          <w:rFonts w:ascii="Times New Roman" w:hAnsi="Times New Roman" w:cs="Times New Roman"/>
          <w:b/>
        </w:rPr>
      </w:pPr>
      <w:r w:rsidRPr="00320232">
        <w:rPr>
          <w:rFonts w:ascii="Times New Roman" w:hAnsi="Times New Roman" w:cs="Times New Roman"/>
          <w:b/>
        </w:rPr>
        <w:t>FIȘĂ DE DESCRIERE A MATERIALULUI PROPUS CA RESURSĂ EDUCAȚIONALĂ DESCHISĂ</w:t>
      </w:r>
      <w:r>
        <w:rPr>
          <w:rFonts w:ascii="Times New Roman" w:hAnsi="Times New Roman" w:cs="Times New Roman"/>
          <w:b/>
        </w:rPr>
        <w:t>*</w:t>
      </w:r>
    </w:p>
    <w:p w:rsidR="00154831" w:rsidRDefault="00154831" w:rsidP="00154831">
      <w:pPr>
        <w:jc w:val="both"/>
        <w:rPr>
          <w:rFonts w:ascii="Times New Roman" w:hAnsi="Times New Roman" w:cs="Times New Roman"/>
        </w:rPr>
      </w:pPr>
      <w:r>
        <w:rPr>
          <w:rFonts w:ascii="Times New Roman" w:hAnsi="Times New Roman" w:cs="Times New Roman"/>
        </w:rPr>
        <w:t xml:space="preserve">  </w:t>
      </w:r>
    </w:p>
    <w:p w:rsidR="00154831" w:rsidRDefault="00154831" w:rsidP="00154831">
      <w:pPr>
        <w:jc w:val="both"/>
        <w:rPr>
          <w:rFonts w:ascii="Times New Roman" w:hAnsi="Times New Roman" w:cs="Times New Roman"/>
        </w:rPr>
      </w:pPr>
    </w:p>
    <w:p w:rsidR="00154831" w:rsidRPr="00797650" w:rsidRDefault="00154831" w:rsidP="00154831">
      <w:pPr>
        <w:jc w:val="both"/>
        <w:rPr>
          <w:rFonts w:ascii="Times New Roman" w:hAnsi="Times New Roman" w:cs="Times New Roman"/>
          <w:b/>
          <w:bCs/>
        </w:rPr>
      </w:pPr>
      <w:r>
        <w:rPr>
          <w:rFonts w:ascii="Times New Roman" w:hAnsi="Times New Roman" w:cs="Times New Roman"/>
        </w:rPr>
        <w:t>LINK:</w:t>
      </w:r>
      <w:hyperlink r:id="rId4" w:history="1">
        <w:r w:rsidRPr="000F036C">
          <w:rPr>
            <w:rStyle w:val="Hyperlink"/>
            <w:rFonts w:ascii="Times New Roman" w:hAnsi="Times New Roman" w:cs="Times New Roman"/>
          </w:rPr>
          <w:t xml:space="preserve"> </w:t>
        </w:r>
        <w:r w:rsidRPr="000F036C">
          <w:rPr>
            <w:rStyle w:val="Hyperlink"/>
            <w:b/>
            <w:bCs/>
          </w:rPr>
          <w:t>https://wordwall.net/hu/resource/5879545/jogod-va</w:t>
        </w:r>
        <w:r w:rsidRPr="000F036C">
          <w:rPr>
            <w:rStyle w:val="Hyperlink"/>
            <w:b/>
            <w:bCs/>
          </w:rPr>
          <w:t>n</w:t>
        </w:r>
        <w:r w:rsidRPr="000F036C">
          <w:rPr>
            <w:rStyle w:val="Hyperlink"/>
            <w:b/>
            <w:bCs/>
          </w:rPr>
          <w:t>-hozzá</w:t>
        </w:r>
      </w:hyperlink>
      <w:bookmarkStart w:id="0" w:name="_GoBack"/>
      <w:bookmarkEnd w:id="0"/>
    </w:p>
    <w:p w:rsidR="00154831" w:rsidRDefault="00154831" w:rsidP="00154831">
      <w:pPr>
        <w:jc w:val="both"/>
        <w:rPr>
          <w:rFonts w:ascii="Times New Roman" w:hAnsi="Times New Roman" w:cs="Times New Roman"/>
        </w:rPr>
      </w:pPr>
      <w:r>
        <w:rPr>
          <w:rFonts w:ascii="Times New Roman" w:hAnsi="Times New Roman" w:cs="Times New Roman"/>
        </w:rPr>
        <w:t xml:space="preserve">PROFESOR: </w:t>
      </w:r>
      <w:r w:rsidRPr="00192AA8">
        <w:rPr>
          <w:rFonts w:ascii="Times New Roman" w:hAnsi="Times New Roman" w:cs="Times New Roman"/>
          <w:b/>
          <w:bCs/>
        </w:rPr>
        <w:t>prof. ed. Kincses Adriana</w:t>
      </w:r>
    </w:p>
    <w:p w:rsidR="00154831" w:rsidRPr="009A3743" w:rsidRDefault="00154831" w:rsidP="00154831">
      <w:pPr>
        <w:jc w:val="both"/>
        <w:rPr>
          <w:rFonts w:ascii="Times New Roman" w:hAnsi="Times New Roman" w:cs="Times New Roman"/>
          <w:b/>
          <w:bCs/>
        </w:rPr>
      </w:pPr>
      <w:r>
        <w:rPr>
          <w:rFonts w:ascii="Times New Roman" w:hAnsi="Times New Roman" w:cs="Times New Roman"/>
        </w:rPr>
        <w:t xml:space="preserve">TITLUL MATERIALULUI PROPUS: </w:t>
      </w:r>
      <w:r>
        <w:rPr>
          <w:rFonts w:ascii="Times New Roman" w:hAnsi="Times New Roman" w:cs="Times New Roman"/>
          <w:b/>
          <w:bCs/>
        </w:rPr>
        <w:t>AI DREPTUL</w:t>
      </w:r>
    </w:p>
    <w:p w:rsidR="00154831" w:rsidRDefault="00154831" w:rsidP="00154831">
      <w:pPr>
        <w:jc w:val="both"/>
        <w:rPr>
          <w:rFonts w:ascii="Times New Roman" w:hAnsi="Times New Roman" w:cs="Times New Roman"/>
        </w:rPr>
      </w:pPr>
      <w:r>
        <w:rPr>
          <w:rFonts w:ascii="Times New Roman" w:hAnsi="Times New Roman" w:cs="Times New Roman"/>
        </w:rPr>
        <w:t xml:space="preserve">DISCIPLINA:  </w:t>
      </w:r>
      <w:r>
        <w:rPr>
          <w:rFonts w:ascii="Times New Roman" w:hAnsi="Times New Roman" w:cs="Times New Roman"/>
          <w:b/>
          <w:bCs/>
        </w:rPr>
        <w:t>Socializare</w:t>
      </w:r>
      <w:r>
        <w:rPr>
          <w:rFonts w:ascii="Times New Roman" w:hAnsi="Times New Roman" w:cs="Times New Roman"/>
        </w:rPr>
        <w:t xml:space="preserve">  </w:t>
      </w:r>
    </w:p>
    <w:p w:rsidR="00154831" w:rsidRPr="00797650" w:rsidRDefault="00154831" w:rsidP="00154831">
      <w:pPr>
        <w:jc w:val="both"/>
        <w:rPr>
          <w:rFonts w:ascii="Times New Roman" w:hAnsi="Times New Roman" w:cs="Times New Roman"/>
          <w:b/>
          <w:bCs/>
        </w:rPr>
      </w:pPr>
      <w:r>
        <w:rPr>
          <w:rFonts w:ascii="Times New Roman" w:hAnsi="Times New Roman" w:cs="Times New Roman"/>
        </w:rPr>
        <w:t xml:space="preserve">CLASA: </w:t>
      </w:r>
      <w:r w:rsidRPr="00797650">
        <w:rPr>
          <w:rFonts w:ascii="Times New Roman" w:hAnsi="Times New Roman" w:cs="Times New Roman"/>
          <w:b/>
          <w:bCs/>
        </w:rPr>
        <w:t>V-VIII</w:t>
      </w:r>
      <w:r>
        <w:rPr>
          <w:rFonts w:ascii="Times New Roman" w:hAnsi="Times New Roman" w:cs="Times New Roman"/>
          <w:b/>
          <w:bCs/>
        </w:rPr>
        <w:t xml:space="preserve"> comasat, elevi cu dizabilitate mintală medie și ușoară</w:t>
      </w:r>
    </w:p>
    <w:p w:rsidR="00154831" w:rsidRDefault="00154831" w:rsidP="00154831">
      <w:pPr>
        <w:jc w:val="both"/>
        <w:rPr>
          <w:rFonts w:ascii="Times New Roman" w:hAnsi="Times New Roman" w:cs="Times New Roman"/>
        </w:rPr>
      </w:pPr>
      <w:r>
        <w:rPr>
          <w:rFonts w:ascii="Times New Roman" w:hAnsi="Times New Roman" w:cs="Times New Roman"/>
        </w:rPr>
        <w:t>DESCRIEREA ACTIVITĂȚII:</w:t>
      </w:r>
    </w:p>
    <w:p w:rsidR="00154831" w:rsidRPr="00154831" w:rsidRDefault="00154831" w:rsidP="00154831">
      <w:pPr>
        <w:jc w:val="both"/>
        <w:rPr>
          <w:rFonts w:ascii="Times New Roman" w:hAnsi="Times New Roman" w:cs="Times New Roman"/>
        </w:rPr>
      </w:pPr>
      <w:r>
        <w:rPr>
          <w:rFonts w:ascii="Times New Roman" w:hAnsi="Times New Roman" w:cs="Times New Roman"/>
          <w:u w:val="single"/>
        </w:rPr>
        <w:t xml:space="preserve">Activitatea </w:t>
      </w:r>
      <w:r>
        <w:rPr>
          <w:rFonts w:ascii="Times New Roman" w:hAnsi="Times New Roman" w:cs="Times New Roman"/>
          <w:b/>
          <w:bCs/>
          <w:u w:val="single"/>
        </w:rPr>
        <w:t>A</w:t>
      </w:r>
      <w:r w:rsidRPr="00154831">
        <w:rPr>
          <w:rFonts w:ascii="Times New Roman" w:hAnsi="Times New Roman" w:cs="Times New Roman"/>
          <w:b/>
          <w:bCs/>
          <w:u w:val="single"/>
        </w:rPr>
        <w:t>i dreptul</w:t>
      </w:r>
      <w:r>
        <w:rPr>
          <w:rFonts w:ascii="Times New Roman" w:hAnsi="Times New Roman" w:cs="Times New Roman"/>
          <w:u w:val="single"/>
        </w:rPr>
        <w:t xml:space="preserve"> are ca punct de pornire cunoașterea și interiorizarea drepturilor copiilor de către elevii clasei. În cadrul activității elevii trebuie să aleagă valoarea de adevăr al afirmațiilor prezentate. Sunt cuprinse drepturi ale copiilor precum, dreptul la: școlarizare, securitate, apartenența la o familie, dreptul la opinie, la un mediu de trai curat/sănătos sau dreptul la joacă și timp liber. Pentru a verifica abilitatea elevilor de a distinge drepturile care sunt cuprinse în Declarația drepturilor copiilor adoptată de statele membre O.N.U în cadrul jocului au fost introduse unele drepturi false, care ar putea coincide cu dorința lor de a le exercita., spre exemplu: </w:t>
      </w:r>
      <w:r w:rsidR="000F036C">
        <w:rPr>
          <w:rFonts w:ascii="Times New Roman" w:hAnsi="Times New Roman" w:cs="Times New Roman"/>
          <w:u w:val="single"/>
        </w:rPr>
        <w:t xml:space="preserve">permis de vânătoare,  permis de pescuit, conducerea autovehiculelor, dreptul la a organiza tarabe, dreptul de a folosi otrăvuri, dreptul la a face cumpărături. </w:t>
      </w:r>
      <w:r>
        <w:rPr>
          <w:rFonts w:ascii="Times New Roman" w:hAnsi="Times New Roman" w:cs="Times New Roman"/>
          <w:u w:val="single"/>
        </w:rPr>
        <w:t xml:space="preserve"> </w:t>
      </w:r>
    </w:p>
    <w:p w:rsidR="00154831" w:rsidRDefault="00154831" w:rsidP="00154831">
      <w:pPr>
        <w:jc w:val="both"/>
        <w:rPr>
          <w:rFonts w:ascii="Times New Roman" w:hAnsi="Times New Roman" w:cs="Times New Roman"/>
        </w:rPr>
      </w:pPr>
      <w:r>
        <w:rPr>
          <w:rFonts w:ascii="Times New Roman" w:hAnsi="Times New Roman" w:cs="Times New Roman"/>
        </w:rPr>
        <w:t>Alte observații:</w:t>
      </w:r>
    </w:p>
    <w:p w:rsidR="00154831" w:rsidRPr="00141E86" w:rsidRDefault="00154831" w:rsidP="00154831">
      <w:pPr>
        <w:jc w:val="both"/>
        <w:rPr>
          <w:rFonts w:ascii="Times New Roman" w:hAnsi="Times New Roman" w:cs="Times New Roman"/>
          <w:u w:val="single"/>
        </w:rPr>
      </w:pPr>
      <w:r w:rsidRPr="00141E86">
        <w:rPr>
          <w:rFonts w:ascii="Times New Roman" w:hAnsi="Times New Roman" w:cs="Times New Roman"/>
          <w:u w:val="single"/>
        </w:rPr>
        <w:t xml:space="preserve">Textul activității este formulat în limba maghiară în conformitate cu limba de predare a clasei pentru care a fost concepută. </w:t>
      </w:r>
    </w:p>
    <w:p w:rsidR="00154831" w:rsidRDefault="00154831" w:rsidP="00154831">
      <w:pPr>
        <w:jc w:val="both"/>
        <w:rPr>
          <w:rFonts w:ascii="Times New Roman" w:hAnsi="Times New Roman" w:cs="Times New Roman"/>
        </w:rPr>
      </w:pPr>
    </w:p>
    <w:p w:rsidR="00154831" w:rsidRDefault="00154831" w:rsidP="00154831">
      <w:pPr>
        <w:jc w:val="both"/>
        <w:rPr>
          <w:rFonts w:ascii="Times New Roman" w:hAnsi="Times New Roman" w:cs="Times New Roman"/>
        </w:rPr>
      </w:pPr>
    </w:p>
    <w:p w:rsidR="00154831" w:rsidRDefault="00154831" w:rsidP="00154831">
      <w:pPr>
        <w:jc w:val="both"/>
        <w:rPr>
          <w:rFonts w:ascii="Times New Roman" w:hAnsi="Times New Roman" w:cs="Times New Roman"/>
        </w:rPr>
      </w:pPr>
    </w:p>
    <w:p w:rsidR="00154831" w:rsidRDefault="00154831" w:rsidP="00154831">
      <w:pPr>
        <w:jc w:val="both"/>
        <w:rPr>
          <w:rFonts w:ascii="Times New Roman" w:hAnsi="Times New Roman" w:cs="Times New Roman"/>
        </w:rPr>
      </w:pPr>
    </w:p>
    <w:p w:rsidR="00154831" w:rsidRDefault="00154831" w:rsidP="00154831">
      <w:pPr>
        <w:jc w:val="both"/>
        <w:rPr>
          <w:rFonts w:ascii="Times New Roman" w:hAnsi="Times New Roman" w:cs="Times New Roman"/>
        </w:rPr>
      </w:pPr>
    </w:p>
    <w:p w:rsidR="00154831" w:rsidRDefault="00154831" w:rsidP="00154831">
      <w:pPr>
        <w:jc w:val="both"/>
        <w:rPr>
          <w:rFonts w:ascii="Times New Roman" w:hAnsi="Times New Roman" w:cs="Times New Roman"/>
        </w:rPr>
      </w:pPr>
      <w:r>
        <w:rPr>
          <w:rFonts w:ascii="Times New Roman" w:hAnsi="Times New Roman" w:cs="Times New Roman"/>
        </w:rPr>
        <w:t>Data:                                                                                                  Semnătură:</w:t>
      </w:r>
    </w:p>
    <w:p w:rsidR="00C53B7E" w:rsidRDefault="00154831" w:rsidP="00154831">
      <w:pPr>
        <w:jc w:val="both"/>
      </w:pPr>
      <w:r>
        <w:rPr>
          <w:rFonts w:ascii="Times New Roman" w:hAnsi="Times New Roman" w:cs="Times New Roman"/>
        </w:rPr>
        <w:t xml:space="preserve">26.05.2021                                                                                            </w:t>
      </w:r>
      <w:r>
        <w:rPr>
          <w:noProof/>
        </w:rPr>
        <w:drawing>
          <wp:inline distT="0" distB="0" distL="0" distR="0" wp14:anchorId="06642C78" wp14:editId="4C0A9E8E">
            <wp:extent cx="952500" cy="400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extLst>
                        <a:ext uri="{28A0092B-C50C-407E-A947-70E740481C1C}">
                          <a14:useLocalDpi xmlns:a14="http://schemas.microsoft.com/office/drawing/2010/main" val="0"/>
                        </a:ext>
                      </a:extLst>
                    </a:blip>
                    <a:srcRect t="33801" b="17730"/>
                    <a:stretch/>
                  </pic:blipFill>
                  <pic:spPr bwMode="auto">
                    <a:xfrm>
                      <a:off x="0" y="0"/>
                      <a:ext cx="952500" cy="400050"/>
                    </a:xfrm>
                    <a:prstGeom prst="rect">
                      <a:avLst/>
                    </a:prstGeom>
                    <a:ln>
                      <a:noFill/>
                    </a:ln>
                    <a:extLst>
                      <a:ext uri="{53640926-AAD7-44D8-BBD7-CCE9431645EC}">
                        <a14:shadowObscured xmlns:a14="http://schemas.microsoft.com/office/drawing/2010/main"/>
                      </a:ext>
                    </a:extLst>
                  </pic:spPr>
                </pic:pic>
              </a:graphicData>
            </a:graphic>
          </wp:inline>
        </w:drawing>
      </w:r>
    </w:p>
    <w:sectPr w:rsidR="00C53B7E">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32" w:rsidRPr="00320232" w:rsidRDefault="000F036C">
    <w:pPr>
      <w:pStyle w:val="Footer"/>
      <w:rPr>
        <w:rFonts w:ascii="Times New Roman" w:hAnsi="Times New Roman" w:cs="Times New Roman"/>
      </w:rPr>
    </w:pPr>
    <w:r>
      <w:rPr>
        <w:rFonts w:cstheme="minorHAnsi"/>
      </w:rPr>
      <w:t>*</w:t>
    </w:r>
    <w:r>
      <w:t xml:space="preserve"> </w:t>
    </w:r>
    <w:r w:rsidRPr="00320232">
      <w:rPr>
        <w:rFonts w:ascii="Times New Roman" w:hAnsi="Times New Roman" w:cs="Times New Roman"/>
      </w:rPr>
      <w:t xml:space="preserve">Notă: fișa de descriere se adresează materialelor create pe </w:t>
    </w:r>
    <w:r w:rsidRPr="00320232">
      <w:rPr>
        <w:rFonts w:ascii="Times New Roman" w:hAnsi="Times New Roman" w:cs="Times New Roman"/>
      </w:rPr>
      <w:t>alte platforme sau în cadrul unor aplicații, care generează link.</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31"/>
    <w:rsid w:val="000F036C"/>
    <w:rsid w:val="00154831"/>
    <w:rsid w:val="00C5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3B5A"/>
  <w15:chartTrackingRefBased/>
  <w15:docId w15:val="{C0FB7F20-1C78-4EBE-AA74-FE6B03B0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31"/>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48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4831"/>
    <w:rPr>
      <w:lang w:val="ro-RO"/>
    </w:rPr>
  </w:style>
  <w:style w:type="character" w:styleId="Hyperlink">
    <w:name w:val="Hyperlink"/>
    <w:basedOn w:val="DefaultParagraphFont"/>
    <w:uiPriority w:val="99"/>
    <w:unhideWhenUsed/>
    <w:rsid w:val="00154831"/>
    <w:rPr>
      <w:color w:val="0563C1" w:themeColor="hyperlink"/>
      <w:u w:val="single"/>
    </w:rPr>
  </w:style>
  <w:style w:type="character" w:styleId="FollowedHyperlink">
    <w:name w:val="FollowedHyperlink"/>
    <w:basedOn w:val="DefaultParagraphFont"/>
    <w:uiPriority w:val="99"/>
    <w:semiHidden/>
    <w:unhideWhenUsed/>
    <w:rsid w:val="00154831"/>
    <w:rPr>
      <w:color w:val="954F72" w:themeColor="followedHyperlink"/>
      <w:u w:val="single"/>
    </w:rPr>
  </w:style>
  <w:style w:type="character" w:styleId="UnresolvedMention">
    <w:name w:val="Unresolved Mention"/>
    <w:basedOn w:val="DefaultParagraphFont"/>
    <w:uiPriority w:val="99"/>
    <w:semiHidden/>
    <w:unhideWhenUsed/>
    <w:rsid w:val="000F0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hyperlink" Target="https://wordwall.net/hu/resource/5879545/jogod-van-hozz%c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Kincses</dc:creator>
  <cp:keywords/>
  <dc:description/>
  <cp:lastModifiedBy>Adriana Kincses</cp:lastModifiedBy>
  <cp:revision>1</cp:revision>
  <dcterms:created xsi:type="dcterms:W3CDTF">2021-05-26T15:55:00Z</dcterms:created>
  <dcterms:modified xsi:type="dcterms:W3CDTF">2021-05-26T16:07:00Z</dcterms:modified>
</cp:coreProperties>
</file>