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38A1" w14:textId="1CB66391" w:rsidR="00C0054E" w:rsidRPr="006A4659" w:rsidRDefault="002464FC" w:rsidP="002464FC">
      <w:pPr>
        <w:pStyle w:val="BodyText3"/>
        <w:spacing w:after="0"/>
        <w:jc w:val="right"/>
        <w:rPr>
          <w:b/>
          <w:sz w:val="22"/>
          <w:szCs w:val="22"/>
        </w:rPr>
      </w:pPr>
      <w:r w:rsidRPr="00B56BF5">
        <w:rPr>
          <w:rFonts w:ascii="Courier New" w:hAnsi="Courier New" w:cs="Courier New"/>
          <w:b/>
          <w:bCs/>
          <w:color w:val="000000"/>
          <w:sz w:val="20"/>
          <w:szCs w:val="20"/>
        </w:rPr>
        <w:t>ANEXA 10</w:t>
      </w:r>
      <w:r w:rsidR="00BB0AF0">
        <w:rPr>
          <w:rFonts w:ascii="Courier New" w:hAnsi="Courier New" w:cs="Courier New"/>
          <w:b/>
          <w:bCs/>
          <w:color w:val="000000"/>
          <w:sz w:val="20"/>
          <w:szCs w:val="20"/>
        </w:rPr>
        <w:t>a</w:t>
      </w:r>
      <w:r w:rsidR="00ED6E6A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la metodologie</w:t>
      </w:r>
      <w:r>
        <w:rPr>
          <w:b/>
          <w:noProof/>
          <w:sz w:val="22"/>
          <w:szCs w:val="22"/>
        </w:rPr>
        <w:t xml:space="preserve"> </w:t>
      </w:r>
      <w:r w:rsidR="00D705DD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1567C6" wp14:editId="41AAEE27">
                <wp:simplePos x="0" y="0"/>
                <wp:positionH relativeFrom="column">
                  <wp:posOffset>0</wp:posOffset>
                </wp:positionH>
                <wp:positionV relativeFrom="paragraph">
                  <wp:posOffset>-142875</wp:posOffset>
                </wp:positionV>
                <wp:extent cx="2047875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9B8F5" w14:textId="4693D832" w:rsidR="00AB3209" w:rsidRPr="00AB3209" w:rsidRDefault="00BB78EC" w:rsidP="00AB320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IC </w:t>
                            </w:r>
                            <w:r w:rsidR="00684ADE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  <w:r w:rsidR="00AB3209" w:rsidRPr="00AB3209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 Gr.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567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1.25pt;width:161.25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" stroked="f">
                <v:fill opacity="0"/>
                <v:textbox>
                  <w:txbxContent>
                    <w:p w14:paraId="43A9B8F5" w14:textId="4693D832" w:rsidR="00AB3209" w:rsidRPr="00AB3209" w:rsidRDefault="00BB78EC" w:rsidP="00AB3209">
                      <w:pP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  <w:t xml:space="preserve">IC </w:t>
                      </w:r>
                      <w:r w:rsidR="00684ADE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  <w:t>1</w:t>
                      </w:r>
                      <w:r w:rsidR="00AB3209" w:rsidRPr="00AB3209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  <w:t xml:space="preserve"> Gr. I</w:t>
                      </w:r>
                    </w:p>
                  </w:txbxContent>
                </v:textbox>
              </v:shape>
            </w:pict>
          </mc:Fallback>
        </mc:AlternateContent>
      </w:r>
    </w:p>
    <w:p w14:paraId="689B37CD" w14:textId="77777777" w:rsidR="00C0054E" w:rsidRPr="006A4659" w:rsidRDefault="00C0054E" w:rsidP="002700C8">
      <w:pPr>
        <w:pStyle w:val="BodyText3"/>
        <w:spacing w:after="0"/>
        <w:jc w:val="center"/>
        <w:rPr>
          <w:b/>
          <w:sz w:val="22"/>
          <w:szCs w:val="22"/>
        </w:rPr>
      </w:pPr>
    </w:p>
    <w:p w14:paraId="25B89FF9" w14:textId="77777777" w:rsidR="00C0054E" w:rsidRPr="006A4659" w:rsidRDefault="00C0054E" w:rsidP="002700C8">
      <w:pPr>
        <w:pStyle w:val="BodyText3"/>
        <w:spacing w:after="0"/>
        <w:jc w:val="center"/>
        <w:rPr>
          <w:b/>
          <w:sz w:val="22"/>
          <w:szCs w:val="22"/>
        </w:rPr>
      </w:pPr>
    </w:p>
    <w:p w14:paraId="36DDC788" w14:textId="77777777" w:rsidR="006A4659" w:rsidRDefault="006A4659" w:rsidP="002700C8">
      <w:pPr>
        <w:pStyle w:val="BodyText3"/>
        <w:spacing w:after="0"/>
        <w:jc w:val="center"/>
        <w:rPr>
          <w:b/>
          <w:sz w:val="22"/>
          <w:szCs w:val="22"/>
        </w:rPr>
      </w:pPr>
    </w:p>
    <w:p w14:paraId="753C8F75" w14:textId="77777777" w:rsidR="002700C8" w:rsidRPr="006A4659" w:rsidRDefault="002700C8" w:rsidP="002700C8">
      <w:pPr>
        <w:pStyle w:val="BodyText3"/>
        <w:spacing w:after="0"/>
        <w:jc w:val="center"/>
        <w:rPr>
          <w:b/>
          <w:sz w:val="22"/>
          <w:szCs w:val="22"/>
        </w:rPr>
      </w:pPr>
      <w:r w:rsidRPr="006A4659">
        <w:rPr>
          <w:b/>
          <w:sz w:val="22"/>
          <w:szCs w:val="22"/>
        </w:rPr>
        <w:t xml:space="preserve">RAPORT SCRIS </w:t>
      </w:r>
    </w:p>
    <w:p w14:paraId="2F5880A7" w14:textId="00E78DF6" w:rsidR="002700C8" w:rsidRDefault="002700C8" w:rsidP="00BB78EC">
      <w:pPr>
        <w:pStyle w:val="BodyText3"/>
        <w:spacing w:after="0" w:line="0" w:lineRule="atLeast"/>
        <w:jc w:val="center"/>
        <w:rPr>
          <w:b/>
          <w:spacing w:val="-6"/>
          <w:sz w:val="22"/>
          <w:szCs w:val="22"/>
        </w:rPr>
      </w:pPr>
      <w:r w:rsidRPr="006A4659">
        <w:rPr>
          <w:b/>
          <w:sz w:val="22"/>
          <w:szCs w:val="22"/>
        </w:rPr>
        <w:t xml:space="preserve">încheiat la </w:t>
      </w:r>
      <w:r w:rsidRPr="006A4659">
        <w:rPr>
          <w:b/>
          <w:i/>
          <w:sz w:val="22"/>
          <w:szCs w:val="22"/>
        </w:rPr>
        <w:t xml:space="preserve">inspecția curentă </w:t>
      </w:r>
      <w:r w:rsidRPr="006A4659">
        <w:rPr>
          <w:b/>
          <w:spacing w:val="-6"/>
          <w:sz w:val="22"/>
          <w:szCs w:val="22"/>
        </w:rPr>
        <w:t>pentru acordarea  gradului didactic  I</w:t>
      </w:r>
    </w:p>
    <w:p w14:paraId="301208AB" w14:textId="3EE365DB" w:rsidR="00684ADE" w:rsidRPr="006A4659" w:rsidRDefault="00684ADE" w:rsidP="00BB78EC">
      <w:pPr>
        <w:pStyle w:val="BodyText3"/>
        <w:spacing w:after="0" w:line="0" w:lineRule="atLeast"/>
        <w:jc w:val="center"/>
        <w:rPr>
          <w:b/>
          <w:spacing w:val="-6"/>
          <w:sz w:val="22"/>
          <w:szCs w:val="22"/>
        </w:rPr>
      </w:pPr>
      <w:r w:rsidRPr="006A4659">
        <w:rPr>
          <w:b/>
          <w:spacing w:val="-6"/>
          <w:sz w:val="22"/>
          <w:szCs w:val="22"/>
        </w:rPr>
        <w:t>IC 1 (</w:t>
      </w:r>
      <w:r w:rsidRPr="006A4659">
        <w:rPr>
          <w:i/>
          <w:spacing w:val="-6"/>
          <w:sz w:val="22"/>
          <w:szCs w:val="22"/>
        </w:rPr>
        <w:t>efectuată în anul premergător depunerii dosarului)</w:t>
      </w:r>
    </w:p>
    <w:p w14:paraId="18D77BA5" w14:textId="57BB9F4D" w:rsidR="002700C8" w:rsidRPr="006A4659" w:rsidRDefault="00DE6151" w:rsidP="00BB78EC">
      <w:pPr>
        <w:pStyle w:val="BodyText3"/>
        <w:spacing w:after="0" w:line="0" w:lineRule="atLeast"/>
        <w:jc w:val="center"/>
        <w:rPr>
          <w:b/>
          <w:spacing w:val="-6"/>
          <w:sz w:val="22"/>
          <w:szCs w:val="22"/>
        </w:rPr>
      </w:pPr>
      <w:r w:rsidRPr="006A4659">
        <w:rPr>
          <w:b/>
          <w:spacing w:val="-6"/>
          <w:sz w:val="22"/>
          <w:szCs w:val="22"/>
        </w:rPr>
        <w:t xml:space="preserve">seria: </w:t>
      </w:r>
      <w:r w:rsidR="002700C8" w:rsidRPr="006A4659">
        <w:rPr>
          <w:b/>
          <w:spacing w:val="-6"/>
          <w:sz w:val="22"/>
          <w:szCs w:val="22"/>
        </w:rPr>
        <w:t>20</w:t>
      </w:r>
      <w:r w:rsidR="00BB78EC">
        <w:rPr>
          <w:b/>
          <w:spacing w:val="-6"/>
          <w:sz w:val="22"/>
          <w:szCs w:val="22"/>
        </w:rPr>
        <w:t>2</w:t>
      </w:r>
      <w:r w:rsidR="000A1B99">
        <w:rPr>
          <w:b/>
          <w:spacing w:val="-6"/>
          <w:sz w:val="22"/>
          <w:szCs w:val="22"/>
        </w:rPr>
        <w:t>7</w:t>
      </w:r>
      <w:r w:rsidR="002700C8" w:rsidRPr="006A4659">
        <w:rPr>
          <w:b/>
          <w:spacing w:val="-6"/>
          <w:sz w:val="22"/>
          <w:szCs w:val="22"/>
        </w:rPr>
        <w:t>-202</w:t>
      </w:r>
      <w:r w:rsidR="000A1B99">
        <w:rPr>
          <w:b/>
          <w:spacing w:val="-6"/>
          <w:sz w:val="22"/>
          <w:szCs w:val="22"/>
        </w:rPr>
        <w:t>9</w:t>
      </w:r>
    </w:p>
    <w:tbl>
      <w:tblPr>
        <w:tblStyle w:val="TableGrid"/>
        <w:tblW w:w="5076" w:type="pct"/>
        <w:tblLook w:val="04A0" w:firstRow="1" w:lastRow="0" w:firstColumn="1" w:lastColumn="0" w:noHBand="0" w:noVBand="1"/>
      </w:tblPr>
      <w:tblGrid>
        <w:gridCol w:w="3857"/>
        <w:gridCol w:w="6732"/>
      </w:tblGrid>
      <w:tr w:rsidR="00AA3BB2" w:rsidRPr="00AA3BB2" w14:paraId="5D0134D6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34C2FA06" w14:textId="4726D115" w:rsidR="002700C8" w:rsidRPr="00C57813" w:rsidRDefault="00BB0AF0" w:rsidP="003839D8">
            <w:pPr>
              <w:pStyle w:val="BodyText3"/>
              <w:spacing w:after="0"/>
              <w:rPr>
                <w:b/>
                <w:bCs/>
                <w:spacing w:val="-6"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 xml:space="preserve">Numele </w:t>
            </w:r>
            <w:r w:rsidR="003E2B6D" w:rsidRPr="00C57813">
              <w:rPr>
                <w:b/>
                <w:bCs/>
                <w:sz w:val="22"/>
                <w:szCs w:val="22"/>
              </w:rPr>
              <w:t>ș</w:t>
            </w:r>
            <w:r w:rsidRPr="00C57813">
              <w:rPr>
                <w:b/>
                <w:bCs/>
                <w:sz w:val="22"/>
                <w:szCs w:val="22"/>
              </w:rPr>
              <w:t>i prenumele cadrului didactic evaluat</w:t>
            </w:r>
          </w:p>
        </w:tc>
        <w:tc>
          <w:tcPr>
            <w:tcW w:w="3179" w:type="pct"/>
            <w:vAlign w:val="center"/>
          </w:tcPr>
          <w:p w14:paraId="36FE8355" w14:textId="77777777" w:rsidR="002700C8" w:rsidRPr="00AA3BB2" w:rsidRDefault="002700C8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AA3BB2" w:rsidRPr="00AA3BB2" w14:paraId="1AE4A376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1254D13C" w14:textId="258C6EA9" w:rsidR="002700C8" w:rsidRPr="00C57813" w:rsidRDefault="00BB0AF0" w:rsidP="003839D8">
            <w:pPr>
              <w:pStyle w:val="BodyText3"/>
              <w:spacing w:after="0"/>
              <w:rPr>
                <w:b/>
                <w:bCs/>
                <w:spacing w:val="-6"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Func</w:t>
            </w:r>
            <w:r w:rsidR="003E2B6D" w:rsidRPr="00C57813">
              <w:rPr>
                <w:b/>
                <w:bCs/>
                <w:sz w:val="22"/>
                <w:szCs w:val="22"/>
              </w:rPr>
              <w:t>ț</w:t>
            </w:r>
            <w:r w:rsidRPr="00C57813">
              <w:rPr>
                <w:b/>
                <w:bCs/>
                <w:sz w:val="22"/>
                <w:szCs w:val="22"/>
              </w:rPr>
              <w:t>ia didactic</w:t>
            </w:r>
            <w:r w:rsidR="003E2B6D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</w:t>
            </w:r>
            <w:r w:rsidR="003E2B6D" w:rsidRPr="00C57813">
              <w:rPr>
                <w:b/>
                <w:bCs/>
                <w:sz w:val="22"/>
                <w:szCs w:val="22"/>
              </w:rPr>
              <w:t>ș</w:t>
            </w:r>
            <w:r w:rsidRPr="00C57813">
              <w:rPr>
                <w:b/>
                <w:bCs/>
                <w:sz w:val="22"/>
                <w:szCs w:val="22"/>
              </w:rPr>
              <w:t>i specialitatea</w:t>
            </w:r>
          </w:p>
        </w:tc>
        <w:tc>
          <w:tcPr>
            <w:tcW w:w="3179" w:type="pct"/>
            <w:vAlign w:val="center"/>
          </w:tcPr>
          <w:p w14:paraId="5AEB95F4" w14:textId="77777777" w:rsidR="002700C8" w:rsidRPr="00AA3BB2" w:rsidRDefault="002700C8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AA3BB2" w:rsidRPr="00AA3BB2" w14:paraId="43614DE3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505F95F8" w14:textId="06C145B9" w:rsidR="002700C8" w:rsidRPr="00C57813" w:rsidRDefault="00BB0AF0" w:rsidP="003839D8">
            <w:pPr>
              <w:pStyle w:val="BodyText3"/>
              <w:spacing w:after="0"/>
              <w:rPr>
                <w:b/>
                <w:bCs/>
                <w:spacing w:val="-6"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 xml:space="preserve">Unitatea de </w:t>
            </w:r>
            <w:r w:rsidR="003E2B6D" w:rsidRPr="00C57813">
              <w:rPr>
                <w:b/>
                <w:bCs/>
                <w:sz w:val="22"/>
                <w:szCs w:val="22"/>
              </w:rPr>
              <w:t>î</w:t>
            </w:r>
            <w:r w:rsidRPr="00C57813">
              <w:rPr>
                <w:b/>
                <w:bCs/>
                <w:sz w:val="22"/>
                <w:szCs w:val="22"/>
              </w:rPr>
              <w:t>nv</w:t>
            </w:r>
            <w:r w:rsidR="003E2B6D" w:rsidRPr="00C57813">
              <w:rPr>
                <w:b/>
                <w:bCs/>
                <w:sz w:val="22"/>
                <w:szCs w:val="22"/>
              </w:rPr>
              <w:t>ăță</w:t>
            </w:r>
            <w:r w:rsidRPr="00C57813">
              <w:rPr>
                <w:b/>
                <w:bCs/>
                <w:sz w:val="22"/>
                <w:szCs w:val="22"/>
              </w:rPr>
              <w:t>m</w:t>
            </w:r>
            <w:r w:rsidR="003E2B6D" w:rsidRPr="00C57813">
              <w:rPr>
                <w:b/>
                <w:bCs/>
                <w:sz w:val="22"/>
                <w:szCs w:val="22"/>
              </w:rPr>
              <w:t>â</w:t>
            </w:r>
            <w:r w:rsidRPr="00C57813">
              <w:rPr>
                <w:b/>
                <w:bCs/>
                <w:sz w:val="22"/>
                <w:szCs w:val="22"/>
              </w:rPr>
              <w:t>nt</w:t>
            </w:r>
          </w:p>
        </w:tc>
        <w:tc>
          <w:tcPr>
            <w:tcW w:w="3179" w:type="pct"/>
            <w:vAlign w:val="center"/>
          </w:tcPr>
          <w:p w14:paraId="7E093C75" w14:textId="77777777" w:rsidR="002700C8" w:rsidRPr="00AA3BB2" w:rsidRDefault="002700C8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AA3BB2" w:rsidRPr="00AA3BB2" w14:paraId="59D2BAE3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21CD0BF0" w14:textId="4A1383A3" w:rsidR="000E6ADF" w:rsidRPr="00C57813" w:rsidRDefault="00BB0AF0" w:rsidP="003839D8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 xml:space="preserve">Nivelul de </w:t>
            </w:r>
            <w:r w:rsidR="003E2B6D" w:rsidRPr="00C57813">
              <w:rPr>
                <w:b/>
                <w:bCs/>
                <w:sz w:val="22"/>
                <w:szCs w:val="22"/>
              </w:rPr>
              <w:t>învățământ</w:t>
            </w:r>
            <w:r w:rsidRPr="00C57813">
              <w:rPr>
                <w:b/>
                <w:bCs/>
                <w:sz w:val="22"/>
                <w:szCs w:val="22"/>
              </w:rPr>
              <w:t xml:space="preserve"> la care se desf</w:t>
            </w:r>
            <w:r w:rsidR="003E2B6D" w:rsidRPr="00C57813">
              <w:rPr>
                <w:b/>
                <w:bCs/>
                <w:sz w:val="22"/>
                <w:szCs w:val="22"/>
              </w:rPr>
              <w:t>ăș</w:t>
            </w:r>
            <w:r w:rsidRPr="00C57813">
              <w:rPr>
                <w:b/>
                <w:bCs/>
                <w:sz w:val="22"/>
                <w:szCs w:val="22"/>
              </w:rPr>
              <w:t>oar</w:t>
            </w:r>
            <w:r w:rsidR="003E2B6D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activit</w:t>
            </w:r>
            <w:r w:rsidR="003E2B6D" w:rsidRPr="00C57813">
              <w:rPr>
                <w:b/>
                <w:bCs/>
                <w:sz w:val="22"/>
                <w:szCs w:val="22"/>
              </w:rPr>
              <w:t>ăț</w:t>
            </w:r>
            <w:r w:rsidRPr="00C57813">
              <w:rPr>
                <w:b/>
                <w:bCs/>
                <w:sz w:val="22"/>
                <w:szCs w:val="22"/>
              </w:rPr>
              <w:t>ile didactice</w:t>
            </w:r>
            <w:r w:rsidR="006E6C7C" w:rsidRPr="00C57813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179" w:type="pct"/>
            <w:vAlign w:val="center"/>
          </w:tcPr>
          <w:p w14:paraId="524FC8AF" w14:textId="77777777" w:rsidR="002700C8" w:rsidRPr="00AA3BB2" w:rsidRDefault="002700C8" w:rsidP="000E6ADF">
            <w:pPr>
              <w:pStyle w:val="BodyText3"/>
              <w:spacing w:after="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76C89B6C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00176583" w14:textId="06607552" w:rsidR="000E6ADF" w:rsidRPr="00C57813" w:rsidRDefault="00BB0AF0" w:rsidP="003839D8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Domeniul/Disciplina/Modulul</w:t>
            </w:r>
            <w:r w:rsidR="006E6C7C" w:rsidRPr="00C57813">
              <w:rPr>
                <w:b/>
                <w:bCs/>
                <w:sz w:val="22"/>
                <w:szCs w:val="22"/>
              </w:rPr>
              <w:t xml:space="preserve">** </w:t>
            </w:r>
            <w:r w:rsidR="008F3D56" w:rsidRPr="00C57813">
              <w:rPr>
                <w:b/>
                <w:bCs/>
                <w:sz w:val="22"/>
                <w:szCs w:val="22"/>
              </w:rPr>
              <w:t>î</w:t>
            </w:r>
            <w:r w:rsidRPr="00C57813">
              <w:rPr>
                <w:b/>
                <w:bCs/>
                <w:sz w:val="22"/>
                <w:szCs w:val="22"/>
              </w:rPr>
              <w:t>n/la care se desf</w:t>
            </w:r>
            <w:r w:rsidR="008F3D56" w:rsidRPr="00C57813">
              <w:rPr>
                <w:b/>
                <w:bCs/>
                <w:sz w:val="22"/>
                <w:szCs w:val="22"/>
              </w:rPr>
              <w:t>ăș</w:t>
            </w:r>
            <w:r w:rsidRPr="00C57813">
              <w:rPr>
                <w:b/>
                <w:bCs/>
                <w:sz w:val="22"/>
                <w:szCs w:val="22"/>
              </w:rPr>
              <w:t>oar</w:t>
            </w:r>
            <w:r w:rsidR="008F3D56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activitatea didactic</w:t>
            </w:r>
            <w:r w:rsidR="008F3D56" w:rsidRPr="00C57813">
              <w:rPr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3179" w:type="pct"/>
            <w:vAlign w:val="center"/>
          </w:tcPr>
          <w:p w14:paraId="1C9E0F95" w14:textId="77777777" w:rsidR="00BB0AF0" w:rsidRPr="00AA3BB2" w:rsidRDefault="00BB0AF0" w:rsidP="000E6ADF">
            <w:pPr>
              <w:pStyle w:val="BodyText3"/>
              <w:spacing w:after="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2468D3E9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7AD31A1B" w14:textId="7AEAF0E9" w:rsidR="000E6ADF" w:rsidRPr="00C57813" w:rsidRDefault="00BB0AF0" w:rsidP="003839D8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Num</w:t>
            </w:r>
            <w:r w:rsidR="004D5619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>r de activit</w:t>
            </w:r>
            <w:r w:rsidR="004D5619" w:rsidRPr="00C57813">
              <w:rPr>
                <w:b/>
                <w:bCs/>
                <w:sz w:val="22"/>
                <w:szCs w:val="22"/>
              </w:rPr>
              <w:t>ăț</w:t>
            </w:r>
            <w:r w:rsidRPr="00C57813">
              <w:rPr>
                <w:b/>
                <w:bCs/>
                <w:sz w:val="22"/>
                <w:szCs w:val="22"/>
              </w:rPr>
              <w:t>i didactice evaluate</w:t>
            </w:r>
            <w:r w:rsidR="006E6C7C" w:rsidRPr="00C57813">
              <w:rPr>
                <w:b/>
                <w:bCs/>
                <w:sz w:val="22"/>
                <w:szCs w:val="22"/>
              </w:rPr>
              <w:t>***</w:t>
            </w:r>
          </w:p>
        </w:tc>
        <w:tc>
          <w:tcPr>
            <w:tcW w:w="3179" w:type="pct"/>
            <w:vAlign w:val="center"/>
          </w:tcPr>
          <w:p w14:paraId="0F9D6643" w14:textId="77777777" w:rsidR="00BB0AF0" w:rsidRPr="00AA3BB2" w:rsidRDefault="00BB0AF0" w:rsidP="000E6ADF">
            <w:pPr>
              <w:pStyle w:val="BodyText3"/>
              <w:spacing w:after="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6339C29F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0EE35A11" w14:textId="7CA2B0B0" w:rsidR="00BB0AF0" w:rsidRPr="00C57813" w:rsidRDefault="00BB0AF0" w:rsidP="003839D8">
            <w:pPr>
              <w:pStyle w:val="BodyText3"/>
              <w:spacing w:after="0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Data efectu</w:t>
            </w:r>
            <w:r w:rsidR="004D5619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>rii inspec</w:t>
            </w:r>
            <w:r w:rsidR="004D5619" w:rsidRPr="00C57813">
              <w:rPr>
                <w:b/>
                <w:bCs/>
                <w:sz w:val="22"/>
                <w:szCs w:val="22"/>
              </w:rPr>
              <w:t>ț</w:t>
            </w:r>
            <w:r w:rsidRPr="00C57813">
              <w:rPr>
                <w:b/>
                <w:bCs/>
                <w:sz w:val="22"/>
                <w:szCs w:val="22"/>
              </w:rPr>
              <w:t>iei </w:t>
            </w:r>
          </w:p>
        </w:tc>
        <w:tc>
          <w:tcPr>
            <w:tcW w:w="3179" w:type="pct"/>
            <w:vAlign w:val="center"/>
          </w:tcPr>
          <w:p w14:paraId="4302F33A" w14:textId="77777777" w:rsidR="00BB0AF0" w:rsidRPr="00AA3BB2" w:rsidRDefault="00BB0AF0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B0AF0" w:rsidRPr="00AA3BB2" w14:paraId="03F5E798" w14:textId="77777777" w:rsidTr="003839D8">
        <w:trPr>
          <w:trHeight w:val="432"/>
        </w:trPr>
        <w:tc>
          <w:tcPr>
            <w:tcW w:w="1821" w:type="pct"/>
            <w:vAlign w:val="center"/>
          </w:tcPr>
          <w:p w14:paraId="3976A858" w14:textId="77777777" w:rsidR="00BB0AF0" w:rsidRPr="00C57813" w:rsidRDefault="00BB0AF0" w:rsidP="003839D8">
            <w:pPr>
              <w:pStyle w:val="BodyText3"/>
              <w:spacing w:after="0"/>
              <w:rPr>
                <w:b/>
                <w:bCs/>
                <w:sz w:val="22"/>
                <w:szCs w:val="22"/>
              </w:rPr>
            </w:pPr>
            <w:r w:rsidRPr="00C57813">
              <w:rPr>
                <w:b/>
                <w:bCs/>
                <w:sz w:val="22"/>
                <w:szCs w:val="22"/>
              </w:rPr>
              <w:t>Cine efectueaz</w:t>
            </w:r>
            <w:r w:rsidR="004D5619" w:rsidRPr="00C57813">
              <w:rPr>
                <w:b/>
                <w:bCs/>
                <w:sz w:val="22"/>
                <w:szCs w:val="22"/>
              </w:rPr>
              <w:t>ă</w:t>
            </w:r>
            <w:r w:rsidRPr="00C57813">
              <w:rPr>
                <w:b/>
                <w:bCs/>
                <w:sz w:val="22"/>
                <w:szCs w:val="22"/>
              </w:rPr>
              <w:t xml:space="preserve"> inspec</w:t>
            </w:r>
            <w:r w:rsidR="004D5619" w:rsidRPr="00C57813">
              <w:rPr>
                <w:b/>
                <w:bCs/>
                <w:sz w:val="22"/>
                <w:szCs w:val="22"/>
              </w:rPr>
              <w:t>ț</w:t>
            </w:r>
            <w:r w:rsidRPr="00C57813">
              <w:rPr>
                <w:b/>
                <w:bCs/>
                <w:sz w:val="22"/>
                <w:szCs w:val="22"/>
              </w:rPr>
              <w:t>ia</w:t>
            </w:r>
          </w:p>
          <w:p w14:paraId="1FDD3272" w14:textId="18251735" w:rsidR="000E6ADF" w:rsidRPr="000E6ADF" w:rsidRDefault="000E6ADF" w:rsidP="003839D8">
            <w:pPr>
              <w:pStyle w:val="BodyText3"/>
              <w:spacing w:after="0"/>
              <w:rPr>
                <w:sz w:val="18"/>
                <w:szCs w:val="18"/>
              </w:rPr>
            </w:pPr>
            <w:r w:rsidRPr="000E6ADF">
              <w:rPr>
                <w:sz w:val="18"/>
                <w:szCs w:val="18"/>
              </w:rPr>
              <w:t>(numele și prenumele, funcția, gradul didactic, unitatea/institutța de la care provine)</w:t>
            </w:r>
          </w:p>
        </w:tc>
        <w:tc>
          <w:tcPr>
            <w:tcW w:w="3179" w:type="pct"/>
            <w:vAlign w:val="center"/>
          </w:tcPr>
          <w:p w14:paraId="03E504CD" w14:textId="77777777" w:rsidR="00BB0AF0" w:rsidRPr="00AA3BB2" w:rsidRDefault="00BB0AF0" w:rsidP="002700C8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14:paraId="58EC42D5" w14:textId="36A21771" w:rsidR="000E6ADF" w:rsidRDefault="000E6ADF" w:rsidP="002671D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036A16EE" w14:textId="1FDAB2DB" w:rsidR="006E6C7C" w:rsidRPr="006E6C7C" w:rsidRDefault="006E6C7C" w:rsidP="006E6C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*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</w:t>
      </w: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>Se completează nivelul sau nivelurile de învățământ (de exemplu, gimnazial și liceal sau preșcolar / primar / gimnazial / liceal)</w:t>
      </w:r>
    </w:p>
    <w:p w14:paraId="49EDD128" w14:textId="118F30E9" w:rsidR="006E6C7C" w:rsidRPr="006E6C7C" w:rsidRDefault="006E6C7C" w:rsidP="006E6C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>** Se completează domeniul/disciplina/modul, în funcție de nivelul de învățământ la care se desfășoară activitatea didactică și de filiera/profil, în cazul nivelului liceal.</w:t>
      </w:r>
    </w:p>
    <w:p w14:paraId="2FD6D5AF" w14:textId="6049436B" w:rsidR="006E6C7C" w:rsidRPr="006E6C7C" w:rsidRDefault="006E6C7C" w:rsidP="006E6C7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6E6C7C">
        <w:rPr>
          <w:rFonts w:ascii="Times New Roman" w:eastAsia="Times New Roman" w:hAnsi="Times New Roman" w:cs="Times New Roman"/>
          <w:sz w:val="18"/>
          <w:szCs w:val="18"/>
          <w:lang w:eastAsia="ro-RO"/>
        </w:rPr>
        <w:t>*** De regulă, 4 activități didactice la clasă, dintre care o activitate de evaluare, cu excepția învățământului preșcolar și primar, pentru care numărul activităților didactice la clasa/grupa evaluate poate fi de minimum 2, având în vedere specificul curriculumului pentru aceste niveluri de învățământ.</w:t>
      </w:r>
    </w:p>
    <w:p w14:paraId="75AC4D1D" w14:textId="77777777" w:rsidR="006E6C7C" w:rsidRDefault="006E6C7C" w:rsidP="006E6C7C">
      <w:pPr>
        <w:spacing w:after="0" w:line="240" w:lineRule="auto"/>
        <w:jc w:val="both"/>
        <w:rPr>
          <w:sz w:val="20"/>
          <w:szCs w:val="20"/>
        </w:rPr>
      </w:pPr>
    </w:p>
    <w:p w14:paraId="29034A82" w14:textId="0141EB4B" w:rsidR="002671DB" w:rsidRPr="00B56BF5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  <w:r>
        <w:rPr>
          <w:rFonts w:ascii="Times New Roman" w:hAnsi="Times New Roman" w:cs="Times New Roman"/>
          <w:b/>
        </w:rPr>
        <w:t xml:space="preserve">      </w:t>
      </w:r>
      <w:hyperlink r:id="rId5" w:anchor="#" w:history="1"/>
      <w:r w:rsidRPr="006A4659">
        <w:rPr>
          <w:rStyle w:val="tpa"/>
          <w:rFonts w:ascii="Times New Roman" w:hAnsi="Times New Roman" w:cs="Times New Roman"/>
          <w:b/>
        </w:rPr>
        <w:t>Constatări și aprecieri</w:t>
      </w:r>
    </w:p>
    <w:p w14:paraId="450F030C" w14:textId="6EFFDB93" w:rsidR="002671DB" w:rsidRPr="00BF17A0" w:rsidRDefault="002671DB" w:rsidP="002671D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NOT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Ă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: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Î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n consemnarea constat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ă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rilor 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ș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i aprecierilor pe domenii de evaluare, se va avea </w:t>
      </w:r>
      <w:r w:rsidR="00877950">
        <w:rPr>
          <w:rFonts w:ascii="Courier New" w:eastAsia="Times New Roman" w:hAnsi="Courier New" w:cs="Courier New"/>
          <w:sz w:val="20"/>
          <w:szCs w:val="20"/>
          <w:lang w:eastAsia="ro-RO"/>
        </w:rPr>
        <w:t>î</w:t>
      </w:r>
      <w:r w:rsidRPr="00BF17A0">
        <w:rPr>
          <w:rFonts w:ascii="Courier New" w:eastAsia="Times New Roman" w:hAnsi="Courier New" w:cs="Courier New"/>
          <w:sz w:val="20"/>
          <w:szCs w:val="20"/>
          <w:lang w:eastAsia="ro-RO"/>
        </w:rPr>
        <w:t>n vedere raportarea la fiecare dintre criteriile asociate acestora.</w:t>
      </w:r>
    </w:p>
    <w:p w14:paraId="3772295A" w14:textId="1900FAED" w:rsidR="00BF17A0" w:rsidRPr="00BF17A0" w:rsidRDefault="002671DB" w:rsidP="00BF17A0">
      <w:pPr>
        <w:spacing w:after="0"/>
        <w:ind w:right="-180"/>
        <w:rPr>
          <w:rStyle w:val="tpa"/>
          <w:rFonts w:ascii="Times New Roman" w:hAnsi="Times New Roman" w:cs="Times New Roman"/>
          <w:b/>
          <w:bCs/>
        </w:rPr>
      </w:pPr>
      <w:r w:rsidRPr="00BF17A0">
        <w:rPr>
          <w:rFonts w:ascii="Courier New" w:eastAsia="Times New Roman" w:hAnsi="Courier New" w:cs="Courier New"/>
          <w:color w:val="008000"/>
          <w:sz w:val="20"/>
          <w:szCs w:val="20"/>
          <w:lang w:eastAsia="ro-RO"/>
        </w:rPr>
        <w:br/>
      </w: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  <w:r w:rsidRPr="00BF17A0">
        <w:rPr>
          <w:rStyle w:val="tpa"/>
          <w:rFonts w:ascii="Times New Roman" w:hAnsi="Times New Roman" w:cs="Times New Roman"/>
          <w:b/>
          <w:bCs/>
        </w:rPr>
        <w:t>Activitatea didactic</w:t>
      </w:r>
      <w:r w:rsidR="00877950">
        <w:rPr>
          <w:rStyle w:val="tpa"/>
          <w:rFonts w:ascii="Times New Roman" w:hAnsi="Times New Roman" w:cs="Times New Roman"/>
          <w:b/>
          <w:bCs/>
        </w:rPr>
        <w:t>ă</w:t>
      </w:r>
    </w:p>
    <w:p w14:paraId="14F78EA6" w14:textId="3051F9C2" w:rsidR="002671DB" w:rsidRPr="002671DB" w:rsidRDefault="002671DB" w:rsidP="00BF17A0">
      <w:pPr>
        <w:spacing w:after="0"/>
        <w:ind w:right="-180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br/>
        <w:t>   a) Activit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 verificate:</w:t>
      </w:r>
      <w:r w:rsidR="00BF17A0">
        <w:rPr>
          <w:rStyle w:val="tpa"/>
          <w:rFonts w:ascii="Times New Roman" w:hAnsi="Times New Roman" w:cs="Times New Roman"/>
        </w:rPr>
        <w:t xml:space="preserve"> 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</w:t>
      </w:r>
      <w:r w:rsidRPr="002671DB">
        <w:rPr>
          <w:rStyle w:val="tpa"/>
          <w:rFonts w:ascii="Times New Roman" w:hAnsi="Times New Roman" w:cs="Times New Roman"/>
        </w:rPr>
        <w:t>...................</w:t>
      </w:r>
    </w:p>
    <w:p w14:paraId="782843DA" w14:textId="40880486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</w:t>
      </w:r>
    </w:p>
    <w:p w14:paraId="3BC00253" w14:textId="332C41FA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...........................................................................</w:t>
      </w:r>
    </w:p>
    <w:p w14:paraId="5025F501" w14:textId="0A43664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</w:t>
      </w:r>
    </w:p>
    <w:p w14:paraId="5B3512CF" w14:textId="72966613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.........................................................................</w:t>
      </w:r>
    </w:p>
    <w:p w14:paraId="1E1F7B2C" w14:textId="0AA56826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</w:t>
      </w:r>
    </w:p>
    <w:p w14:paraId="38C51702" w14:textId="5BE74DA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</w:t>
      </w:r>
    </w:p>
    <w:p w14:paraId="7C108143" w14:textId="7DF30AA3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</w:t>
      </w:r>
    </w:p>
    <w:p w14:paraId="203BE9DE" w14:textId="1156A2D3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</w:t>
      </w:r>
    </w:p>
    <w:p w14:paraId="43B13605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3587AD4F" w14:textId="6D53E031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 b) Proiectare curricular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>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</w:t>
      </w:r>
    </w:p>
    <w:p w14:paraId="31108A5D" w14:textId="1FB1B00E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</w:t>
      </w:r>
    </w:p>
    <w:p w14:paraId="6298E361" w14:textId="7B369BC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</w:t>
      </w:r>
    </w:p>
    <w:p w14:paraId="1E57F906" w14:textId="4BE508C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</w:t>
      </w:r>
    </w:p>
    <w:p w14:paraId="2FF92D87" w14:textId="6131C447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</w:t>
      </w:r>
    </w:p>
    <w:p w14:paraId="4D43D320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05545F6D" w14:textId="4EC6876E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c) Predare. Facilitarea inv</w:t>
      </w:r>
      <w:r w:rsidR="00877950">
        <w:rPr>
          <w:rStyle w:val="tpa"/>
          <w:rFonts w:ascii="Times New Roman" w:hAnsi="Times New Roman" w:cs="Times New Roman"/>
        </w:rPr>
        <w:t>ăță</w:t>
      </w:r>
      <w:r w:rsidRPr="002671DB">
        <w:rPr>
          <w:rStyle w:val="tpa"/>
          <w:rFonts w:ascii="Times New Roman" w:hAnsi="Times New Roman" w:cs="Times New Roman"/>
        </w:rPr>
        <w:t>rii....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</w:t>
      </w:r>
    </w:p>
    <w:p w14:paraId="10DD81BD" w14:textId="040C0B6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 xml:space="preserve">.......................... </w:t>
      </w:r>
    </w:p>
    <w:p w14:paraId="1CC6D86C" w14:textId="10F45CF2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</w:t>
      </w:r>
    </w:p>
    <w:p w14:paraId="136979E2" w14:textId="0C5E389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</w:t>
      </w:r>
    </w:p>
    <w:p w14:paraId="1045CB76" w14:textId="0A5E97B7" w:rsidR="009534D8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</w:t>
      </w:r>
    </w:p>
    <w:p w14:paraId="49BB364A" w14:textId="7785E167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lastRenderedPageBreak/>
        <w:t xml:space="preserve">   d) Feedback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i evaluare..........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</w:t>
      </w:r>
    </w:p>
    <w:p w14:paraId="2E1E8582" w14:textId="0D82CDEE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</w:t>
      </w:r>
    </w:p>
    <w:p w14:paraId="63F490C9" w14:textId="25401CC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</w:t>
      </w:r>
    </w:p>
    <w:p w14:paraId="38635094" w14:textId="60E7178B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</w:t>
      </w:r>
    </w:p>
    <w:p w14:paraId="55170446" w14:textId="11627DC4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</w:t>
      </w:r>
    </w:p>
    <w:p w14:paraId="0A7F71F1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6F0BC858" w14:textId="3C0AF77A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e) Mediu/Climat educa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>ional....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</w:t>
      </w:r>
    </w:p>
    <w:p w14:paraId="3211CCC8" w14:textId="121BD4B2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</w:t>
      </w:r>
    </w:p>
    <w:p w14:paraId="6FE9F563" w14:textId="050CCAA2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</w:t>
      </w:r>
    </w:p>
    <w:p w14:paraId="7D77C3E8" w14:textId="461EB351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</w:t>
      </w:r>
    </w:p>
    <w:p w14:paraId="76A39FAD" w14:textId="5642E4B2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</w:t>
      </w:r>
    </w:p>
    <w:p w14:paraId="5F4C58B4" w14:textId="77777777" w:rsidR="00BF17A0" w:rsidRPr="002671DB" w:rsidRDefault="00BF17A0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7E31AE8C" w14:textId="345F2800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f) Autoevaluarea activit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ii didactice...........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</w:t>
      </w:r>
    </w:p>
    <w:p w14:paraId="5302370E" w14:textId="77E12527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</w:t>
      </w:r>
    </w:p>
    <w:p w14:paraId="1706FA37" w14:textId="1FA35C8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</w:t>
      </w:r>
      <w:r w:rsidR="00BF17A0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</w:t>
      </w:r>
    </w:p>
    <w:p w14:paraId="01B9D990" w14:textId="0D846E29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</w:t>
      </w:r>
    </w:p>
    <w:p w14:paraId="51DC2B06" w14:textId="34D44A9E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</w:t>
      </w:r>
    </w:p>
    <w:p w14:paraId="4F3F718E" w14:textId="77777777" w:rsidR="00BD76C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387217BD" w14:textId="350BCA59" w:rsidR="00BD76C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g) Activitatea educativ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 xml:space="preserve">n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coal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 xml:space="preserve">i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 xml:space="preserve">n afara ei, inclusiv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>n sistem blended-learning (maximum 5 p)</w:t>
      </w:r>
      <w:r w:rsidR="00BD76CB">
        <w:rPr>
          <w:rStyle w:val="tpa"/>
          <w:rFonts w:ascii="Times New Roman" w:hAnsi="Times New Roman" w:cs="Times New Roman"/>
        </w:rPr>
        <w:t xml:space="preserve">   </w:t>
      </w:r>
    </w:p>
    <w:p w14:paraId="066B6A7D" w14:textId="38C77BA6" w:rsidR="002671D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>
        <w:rPr>
          <w:rStyle w:val="tpa"/>
          <w:rFonts w:ascii="Times New Roman" w:hAnsi="Times New Roman" w:cs="Times New Roman"/>
        </w:rPr>
        <w:t xml:space="preserve">   .......</w:t>
      </w:r>
      <w:r w:rsidR="002671DB" w:rsidRPr="002671DB">
        <w:rPr>
          <w:rStyle w:val="tpa"/>
          <w:rFonts w:ascii="Times New Roman" w:hAnsi="Times New Roman" w:cs="Times New Roman"/>
        </w:rPr>
        <w:t>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 w:rsidR="002671DB" w:rsidRPr="002671DB">
        <w:rPr>
          <w:rStyle w:val="tpa"/>
          <w:rFonts w:ascii="Times New Roman" w:hAnsi="Times New Roman" w:cs="Times New Roman"/>
        </w:rPr>
        <w:t>.........................................</w:t>
      </w:r>
    </w:p>
    <w:p w14:paraId="61E0F7B4" w14:textId="5A4D0C8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</w:t>
      </w:r>
    </w:p>
    <w:p w14:paraId="0E8B9A5F" w14:textId="377CAA35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</w:t>
      </w:r>
      <w:r w:rsidR="00BD76CB">
        <w:rPr>
          <w:rStyle w:val="tpa"/>
          <w:rFonts w:ascii="Times New Roman" w:hAnsi="Times New Roman" w:cs="Times New Roman"/>
        </w:rPr>
        <w:t xml:space="preserve"> </w:t>
      </w:r>
      <w:r w:rsidRPr="002671DB">
        <w:rPr>
          <w:rStyle w:val="tpa"/>
          <w:rFonts w:ascii="Times New Roman" w:hAnsi="Times New Roman" w:cs="Times New Roman"/>
        </w:rPr>
        <w:t>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br/>
        <w:t>   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........................................................................</w:t>
      </w:r>
    </w:p>
    <w:p w14:paraId="1CADEA28" w14:textId="7065D1FE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.......................................................................</w:t>
      </w:r>
    </w:p>
    <w:p w14:paraId="0D35DDDC" w14:textId="77777777" w:rsidR="00BD76C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684AB34E" w14:textId="0B814DAF" w:rsidR="00BD76C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 h) Dezvoltare profesional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continu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- preocupare pentru studiu individual, pentru inv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 xml:space="preserve">are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 xml:space="preserve">i sprijin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>ntre colegi, pentru dezvoltarea competen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 xml:space="preserve">ei digitale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>n procesul de predare-inv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are-evaluare, participarea la activit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 de formare, reuniuni profesionale, conferin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>e, mobilit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 etc. (maximum 5 p)</w:t>
      </w:r>
      <w:r w:rsidR="00BD76CB">
        <w:rPr>
          <w:rStyle w:val="tpa"/>
          <w:rFonts w:ascii="Times New Roman" w:hAnsi="Times New Roman" w:cs="Times New Roman"/>
        </w:rPr>
        <w:t xml:space="preserve"> </w:t>
      </w:r>
    </w:p>
    <w:p w14:paraId="56FCCA7C" w14:textId="2B44AD62" w:rsidR="002671D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>
        <w:rPr>
          <w:rStyle w:val="tpa"/>
          <w:rFonts w:ascii="Times New Roman" w:hAnsi="Times New Roman" w:cs="Times New Roman"/>
        </w:rPr>
        <w:t xml:space="preserve">   ......................................................................................................................................................</w:t>
      </w:r>
      <w:r w:rsidR="002671DB" w:rsidRPr="002671DB">
        <w:rPr>
          <w:rStyle w:val="tpa"/>
          <w:rFonts w:ascii="Times New Roman" w:hAnsi="Times New Roman" w:cs="Times New Roman"/>
        </w:rPr>
        <w:t>........................................</w:t>
      </w:r>
    </w:p>
    <w:p w14:paraId="3AF0DB9A" w14:textId="2FED1B0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</w:t>
      </w:r>
    </w:p>
    <w:p w14:paraId="452573A5" w14:textId="1322E934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</w:t>
      </w:r>
    </w:p>
    <w:p w14:paraId="48D24C78" w14:textId="2B28A29D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</w:t>
      </w:r>
    </w:p>
    <w:p w14:paraId="46CC7507" w14:textId="3F99951C" w:rsid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</w:t>
      </w:r>
    </w:p>
    <w:p w14:paraId="01FA1809" w14:textId="77777777" w:rsidR="00BD76CB" w:rsidRPr="002671DB" w:rsidRDefault="00BD76C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2CB27ACA" w14:textId="235CAA0B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 i) Aprecierea Consiliului de administra</w:t>
      </w:r>
      <w:r w:rsidR="00877950">
        <w:rPr>
          <w:rStyle w:val="tpa"/>
          <w:rFonts w:ascii="Times New Roman" w:hAnsi="Times New Roman" w:cs="Times New Roman"/>
        </w:rPr>
        <w:t>ț</w:t>
      </w:r>
      <w:r w:rsidRPr="002671DB">
        <w:rPr>
          <w:rStyle w:val="tpa"/>
          <w:rFonts w:ascii="Times New Roman" w:hAnsi="Times New Roman" w:cs="Times New Roman"/>
        </w:rPr>
        <w:t>ie al unit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>ii de inv</w:t>
      </w:r>
      <w:r w:rsidR="00877950">
        <w:rPr>
          <w:rStyle w:val="tpa"/>
          <w:rFonts w:ascii="Times New Roman" w:hAnsi="Times New Roman" w:cs="Times New Roman"/>
        </w:rPr>
        <w:t>ăță</w:t>
      </w:r>
      <w:r w:rsidRPr="002671DB">
        <w:rPr>
          <w:rStyle w:val="tpa"/>
          <w:rFonts w:ascii="Times New Roman" w:hAnsi="Times New Roman" w:cs="Times New Roman"/>
        </w:rPr>
        <w:t>m</w:t>
      </w:r>
      <w:r w:rsidR="00877950">
        <w:rPr>
          <w:rStyle w:val="tpa"/>
          <w:rFonts w:ascii="Times New Roman" w:hAnsi="Times New Roman" w:cs="Times New Roman"/>
        </w:rPr>
        <w:t>â</w:t>
      </w:r>
      <w:r w:rsidRPr="002671DB">
        <w:rPr>
          <w:rStyle w:val="tpa"/>
          <w:rFonts w:ascii="Times New Roman" w:hAnsi="Times New Roman" w:cs="Times New Roman"/>
        </w:rPr>
        <w:t xml:space="preserve">nt cu privire la conduita </w:t>
      </w:r>
      <w:r w:rsidR="00877950">
        <w:rPr>
          <w:rStyle w:val="tpa"/>
          <w:rFonts w:ascii="Times New Roman" w:hAnsi="Times New Roman" w:cs="Times New Roman"/>
        </w:rPr>
        <w:t>î</w:t>
      </w:r>
      <w:r w:rsidRPr="002671DB">
        <w:rPr>
          <w:rStyle w:val="tpa"/>
          <w:rFonts w:ascii="Times New Roman" w:hAnsi="Times New Roman" w:cs="Times New Roman"/>
        </w:rPr>
        <w:t xml:space="preserve">n cadrul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 xml:space="preserve">colii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i al comunit</w:t>
      </w:r>
      <w:r w:rsidR="00877950">
        <w:rPr>
          <w:rStyle w:val="tpa"/>
          <w:rFonts w:ascii="Times New Roman" w:hAnsi="Times New Roman" w:cs="Times New Roman"/>
        </w:rPr>
        <w:t>ăț</w:t>
      </w:r>
      <w:r w:rsidRPr="002671DB">
        <w:rPr>
          <w:rStyle w:val="tpa"/>
          <w:rFonts w:ascii="Times New Roman" w:hAnsi="Times New Roman" w:cs="Times New Roman"/>
        </w:rPr>
        <w:t xml:space="preserve">ii </w:t>
      </w:r>
      <w:r w:rsidR="00877950">
        <w:rPr>
          <w:rStyle w:val="tpa"/>
          <w:rFonts w:ascii="Times New Roman" w:hAnsi="Times New Roman" w:cs="Times New Roman"/>
        </w:rPr>
        <w:t>ș</w:t>
      </w:r>
      <w:r w:rsidRPr="002671DB">
        <w:rPr>
          <w:rStyle w:val="tpa"/>
          <w:rFonts w:ascii="Times New Roman" w:hAnsi="Times New Roman" w:cs="Times New Roman"/>
        </w:rPr>
        <w:t>colare (maximum 5 p):</w:t>
      </w:r>
    </w:p>
    <w:p w14:paraId="561D6AC7" w14:textId="3306F2FA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 w:rsidR="00BD76CB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8FFE6A7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5C404751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28FCE68A" w14:textId="0924F622" w:rsidR="00BD76C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6A031A17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678D0846" w14:textId="1410F6A9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j) Concluzii - puncte forte, arii de ameliorare (Se completeaz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obligatoriu.):</w:t>
      </w:r>
    </w:p>
    <w:p w14:paraId="140CD6D9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4B9B0B4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160CE22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74D154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4C3CBD83" w14:textId="3B037058" w:rsidR="00BD76C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3F2F1952" w14:textId="77777777" w:rsidR="00AA3BB2" w:rsidRDefault="00AA3BB2" w:rsidP="00AA3BB2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CEB3EC7" w14:textId="77777777" w:rsidR="00AA3BB2" w:rsidRDefault="00AA3BB2" w:rsidP="00AA3BB2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75D8B487" w14:textId="04AF1B0D" w:rsidR="00470FE3" w:rsidRDefault="00470FE3" w:rsidP="00470FE3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>
        <w:rPr>
          <w:rStyle w:val="tpa"/>
          <w:rFonts w:ascii="Times New Roman" w:hAnsi="Times New Roman" w:cs="Times New Roman"/>
        </w:rPr>
        <w:t xml:space="preserve">   </w:t>
      </w:r>
      <w:r w:rsidRPr="002671DB">
        <w:rPr>
          <w:rStyle w:val="tpa"/>
          <w:rFonts w:ascii="Times New Roman" w:hAnsi="Times New Roman" w:cs="Times New Roman"/>
        </w:rPr>
        <w:t>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5DD862B1" w14:textId="77777777" w:rsidR="00470FE3" w:rsidRDefault="00470FE3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</w:p>
    <w:p w14:paraId="02B2DEAA" w14:textId="00D6893C" w:rsidR="002671DB" w:rsidRPr="002671DB" w:rsidRDefault="002671DB" w:rsidP="002671D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 xml:space="preserve"> k) Recomand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>ri (Se completeaz</w:t>
      </w:r>
      <w:r w:rsidR="00877950">
        <w:rPr>
          <w:rStyle w:val="tpa"/>
          <w:rFonts w:ascii="Times New Roman" w:hAnsi="Times New Roman" w:cs="Times New Roman"/>
        </w:rPr>
        <w:t>ă</w:t>
      </w:r>
      <w:r w:rsidRPr="002671DB">
        <w:rPr>
          <w:rStyle w:val="tpa"/>
          <w:rFonts w:ascii="Times New Roman" w:hAnsi="Times New Roman" w:cs="Times New Roman"/>
        </w:rPr>
        <w:t xml:space="preserve"> obligatoriu.):</w:t>
      </w:r>
      <w:r w:rsidR="00BD76CB">
        <w:rPr>
          <w:rStyle w:val="tpa"/>
          <w:rFonts w:ascii="Times New Roman" w:hAnsi="Times New Roman" w:cs="Times New Roman"/>
        </w:rPr>
        <w:t xml:space="preserve"> 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.................................</w:t>
      </w:r>
    </w:p>
    <w:p w14:paraId="2D2BF2F6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0A148BA1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3B5F1FFA" w14:textId="77777777" w:rsidR="00BD76CB" w:rsidRPr="002671D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513D652C" w14:textId="4B5A8F3D" w:rsidR="00BD76CB" w:rsidRDefault="00BD76CB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24379525" w14:textId="7541C33F" w:rsidR="00AA3BB2" w:rsidRPr="002671DB" w:rsidRDefault="00AA3BB2" w:rsidP="00BD76CB">
      <w:pPr>
        <w:spacing w:after="0"/>
        <w:ind w:right="-180"/>
        <w:jc w:val="both"/>
        <w:rPr>
          <w:rStyle w:val="tpa"/>
          <w:rFonts w:ascii="Times New Roman" w:hAnsi="Times New Roman" w:cs="Times New Roman"/>
        </w:rPr>
      </w:pPr>
      <w:r w:rsidRPr="002671DB">
        <w:rPr>
          <w:rStyle w:val="tpa"/>
          <w:rFonts w:ascii="Times New Roman" w:hAnsi="Times New Roman" w:cs="Times New Roman"/>
        </w:rPr>
        <w:t>   ....................................................................</w:t>
      </w:r>
      <w:r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</w:t>
      </w:r>
      <w:r w:rsidRPr="002671DB">
        <w:rPr>
          <w:rStyle w:val="tpa"/>
          <w:rFonts w:ascii="Times New Roman" w:hAnsi="Times New Roman" w:cs="Times New Roman"/>
        </w:rPr>
        <w:t>..........</w:t>
      </w:r>
    </w:p>
    <w:p w14:paraId="7CC1B607" w14:textId="77777777" w:rsidR="002671DB" w:rsidRPr="00B56BF5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4"/>
        <w:gridCol w:w="730"/>
        <w:gridCol w:w="730"/>
      </w:tblGrid>
      <w:tr w:rsidR="002671DB" w:rsidRPr="00B56BF5" w14:paraId="06064ECD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134F0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lastRenderedPageBreak/>
              <w:t>Domeniul de evaluare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8A18C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Punctaj maxim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A40D8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Punctaj acordat</w:t>
            </w:r>
          </w:p>
        </w:tc>
      </w:tr>
      <w:tr w:rsidR="002671DB" w:rsidRPr="00B56BF5" w14:paraId="67523DC5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9C805" w14:textId="2326A7AF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Competen</w:t>
            </w:r>
            <w:r w:rsidR="00877950">
              <w:rPr>
                <w:rStyle w:val="tpa"/>
                <w:rFonts w:ascii="Times New Roman" w:hAnsi="Times New Roman" w:cs="Times New Roman"/>
              </w:rPr>
              <w:t>ț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e profesionale evaluate </w:t>
            </w:r>
            <w:r w:rsidR="00877950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>n cadrul activit</w:t>
            </w:r>
            <w:r w:rsidR="00877950">
              <w:rPr>
                <w:rStyle w:val="tpa"/>
                <w:rFonts w:ascii="Times New Roman" w:hAnsi="Times New Roman" w:cs="Times New Roman"/>
              </w:rPr>
              <w:t>ăț</w:t>
            </w:r>
            <w:r w:rsidRPr="00BD76CB">
              <w:rPr>
                <w:rStyle w:val="tpa"/>
                <w:rFonts w:ascii="Times New Roman" w:hAnsi="Times New Roman" w:cs="Times New Roman"/>
              </w:rPr>
              <w:t>ii didactice, inclusiv competen</w:t>
            </w:r>
            <w:r w:rsidR="00877950">
              <w:rPr>
                <w:rStyle w:val="tpa"/>
                <w:rFonts w:ascii="Times New Roman" w:hAnsi="Times New Roman" w:cs="Times New Roman"/>
              </w:rPr>
              <w:t>ț</w:t>
            </w:r>
            <w:r w:rsidRPr="00BD76CB">
              <w:rPr>
                <w:rStyle w:val="tpa"/>
                <w:rFonts w:ascii="Times New Roman" w:hAnsi="Times New Roman" w:cs="Times New Roman"/>
              </w:rPr>
              <w:t>e digitale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B2E7A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85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2BCD0" w14:textId="1C161C26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51A8B922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89B70" w14:textId="21073991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Activitatea educativ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</w:t>
            </w:r>
            <w:r w:rsidR="00877950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n </w:t>
            </w:r>
            <w:r w:rsidR="00877950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>coal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</w:t>
            </w:r>
            <w:r w:rsidR="00877950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i </w:t>
            </w:r>
            <w:r w:rsidR="00877950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>n afara ei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FEE9B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17EC3" w14:textId="1742AE5B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10990869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33354" w14:textId="7D998BF3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Dezvoltare profesional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continu</w:t>
            </w:r>
            <w:r w:rsidR="00877950">
              <w:rPr>
                <w:rStyle w:val="tpa"/>
                <w:rFonts w:ascii="Times New Roman" w:hAnsi="Times New Roman" w:cs="Times New Roman"/>
              </w:rPr>
              <w:t>ă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4FF85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B81A3" w14:textId="742796A6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15C5F0F9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44E7A" w14:textId="0CB5D333" w:rsidR="002671DB" w:rsidRPr="00BD76CB" w:rsidRDefault="002671DB" w:rsidP="00BD76CB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 xml:space="preserve">Aprecierea 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Consiliului de administra</w:t>
            </w:r>
            <w:r w:rsidR="00877950">
              <w:rPr>
                <w:rStyle w:val="tpa"/>
                <w:rFonts w:ascii="Times New Roman" w:hAnsi="Times New Roman" w:cs="Times New Roman"/>
              </w:rPr>
              <w:t>ț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ie al unit</w:t>
            </w:r>
            <w:r w:rsidR="00877950">
              <w:rPr>
                <w:rStyle w:val="tpa"/>
                <w:rFonts w:ascii="Times New Roman" w:hAnsi="Times New Roman" w:cs="Times New Roman"/>
              </w:rPr>
              <w:t>ăț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ii de inv</w:t>
            </w:r>
            <w:r w:rsidR="00877950">
              <w:rPr>
                <w:rStyle w:val="tpa"/>
                <w:rFonts w:ascii="Times New Roman" w:hAnsi="Times New Roman" w:cs="Times New Roman"/>
              </w:rPr>
              <w:t>ăță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>m</w:t>
            </w:r>
            <w:r w:rsidR="00877950">
              <w:rPr>
                <w:rStyle w:val="tpa"/>
                <w:rFonts w:ascii="Times New Roman" w:hAnsi="Times New Roman" w:cs="Times New Roman"/>
              </w:rPr>
              <w:t>â</w:t>
            </w:r>
            <w:r w:rsidR="00877950" w:rsidRPr="002671DB">
              <w:rPr>
                <w:rStyle w:val="tpa"/>
                <w:rFonts w:ascii="Times New Roman" w:hAnsi="Times New Roman" w:cs="Times New Roman"/>
              </w:rPr>
              <w:t xml:space="preserve">nt 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cu privire la conduita </w:t>
            </w:r>
            <w:r w:rsidR="00951978">
              <w:rPr>
                <w:rStyle w:val="tpa"/>
                <w:rFonts w:ascii="Times New Roman" w:hAnsi="Times New Roman" w:cs="Times New Roman"/>
              </w:rPr>
              <w:t>î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n cadrul </w:t>
            </w:r>
            <w:r w:rsidR="00951978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>colii si a</w:t>
            </w:r>
            <w:r w:rsidR="00951978">
              <w:rPr>
                <w:rStyle w:val="tpa"/>
                <w:rFonts w:ascii="Times New Roman" w:hAnsi="Times New Roman" w:cs="Times New Roman"/>
              </w:rPr>
              <w:t>l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 comunit</w:t>
            </w:r>
            <w:r w:rsidR="00951978">
              <w:rPr>
                <w:rStyle w:val="tpa"/>
                <w:rFonts w:ascii="Times New Roman" w:hAnsi="Times New Roman" w:cs="Times New Roman"/>
              </w:rPr>
              <w:t>ăț</w:t>
            </w:r>
            <w:r w:rsidRPr="00BD76CB">
              <w:rPr>
                <w:rStyle w:val="tpa"/>
                <w:rFonts w:ascii="Times New Roman" w:hAnsi="Times New Roman" w:cs="Times New Roman"/>
              </w:rPr>
              <w:t xml:space="preserve">ii </w:t>
            </w:r>
            <w:r w:rsidR="00951978">
              <w:rPr>
                <w:rStyle w:val="tpa"/>
                <w:rFonts w:ascii="Times New Roman" w:hAnsi="Times New Roman" w:cs="Times New Roman"/>
              </w:rPr>
              <w:t>ș</w:t>
            </w:r>
            <w:r w:rsidRPr="00BD76CB">
              <w:rPr>
                <w:rStyle w:val="tpa"/>
                <w:rFonts w:ascii="Times New Roman" w:hAnsi="Times New Roman" w:cs="Times New Roman"/>
              </w:rPr>
              <w:t>colare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39037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0450D" w14:textId="2DCB43FC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  <w:tr w:rsidR="002671DB" w:rsidRPr="00B56BF5" w14:paraId="3855A63D" w14:textId="77777777" w:rsidTr="006550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A2DA3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Total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5B45C" w14:textId="77777777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100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507B5" w14:textId="69FBE0C1" w:rsidR="002671DB" w:rsidRPr="00BD76CB" w:rsidRDefault="002671DB" w:rsidP="00BD76CB">
            <w:pPr>
              <w:spacing w:after="0" w:line="240" w:lineRule="auto"/>
              <w:jc w:val="center"/>
              <w:rPr>
                <w:rStyle w:val="tpa"/>
                <w:rFonts w:ascii="Times New Roman" w:hAnsi="Times New Roman" w:cs="Times New Roman"/>
              </w:rPr>
            </w:pPr>
          </w:p>
        </w:tc>
      </w:tr>
    </w:tbl>
    <w:p w14:paraId="48D732D3" w14:textId="77777777" w:rsidR="002671DB" w:rsidRPr="00B56BF5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eastAsia="ro-RO"/>
        </w:rPr>
        <w:br/>
      </w:r>
      <w:r w:rsidRPr="00B56BF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eastAsia="ro-RO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46"/>
      </w:tblGrid>
      <w:tr w:rsidR="002671DB" w:rsidRPr="00B56BF5" w14:paraId="45987379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59921" w14:textId="77777777" w:rsidR="002671DB" w:rsidRPr="00BD76CB" w:rsidRDefault="002671DB" w:rsidP="00AA3BB2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Punctaj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03D9C" w14:textId="77777777" w:rsidR="002671DB" w:rsidRPr="00BD76CB" w:rsidRDefault="002671DB" w:rsidP="00AA3BB2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Calificativ</w:t>
            </w:r>
          </w:p>
        </w:tc>
      </w:tr>
      <w:tr w:rsidR="002671DB" w:rsidRPr="00B56BF5" w14:paraId="5414A6AC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2C5CC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91-100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AD89D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Foarte bine</w:t>
            </w:r>
          </w:p>
        </w:tc>
      </w:tr>
      <w:tr w:rsidR="002671DB" w:rsidRPr="00B56BF5" w14:paraId="62EA901F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AF1B2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81-90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71201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Bine</w:t>
            </w:r>
          </w:p>
        </w:tc>
      </w:tr>
      <w:tr w:rsidR="002671DB" w:rsidRPr="00B56BF5" w14:paraId="5E234EA2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7D458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65-80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A2110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Satisfacator</w:t>
            </w:r>
          </w:p>
        </w:tc>
      </w:tr>
      <w:tr w:rsidR="002671DB" w:rsidRPr="00B56BF5" w14:paraId="1D701387" w14:textId="77777777" w:rsidTr="0065503D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C854E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&lt; 65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2BCC1" w14:textId="77777777" w:rsidR="002671DB" w:rsidRPr="00BD76CB" w:rsidRDefault="002671DB" w:rsidP="0065503D">
            <w:pPr>
              <w:spacing w:after="0" w:line="240" w:lineRule="auto"/>
              <w:rPr>
                <w:rStyle w:val="tpa"/>
                <w:rFonts w:ascii="Times New Roman" w:hAnsi="Times New Roman" w:cs="Times New Roman"/>
              </w:rPr>
            </w:pPr>
            <w:r w:rsidRPr="00BD76CB">
              <w:rPr>
                <w:rStyle w:val="tpa"/>
                <w:rFonts w:ascii="Times New Roman" w:hAnsi="Times New Roman" w:cs="Times New Roman"/>
              </w:rPr>
              <w:t>Nesatisfacator</w:t>
            </w:r>
          </w:p>
        </w:tc>
      </w:tr>
    </w:tbl>
    <w:p w14:paraId="6FA9EC98" w14:textId="77777777" w:rsidR="002671DB" w:rsidRPr="00B56BF5" w:rsidRDefault="002671DB" w:rsidP="002671DB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8000"/>
          <w:sz w:val="24"/>
          <w:szCs w:val="24"/>
          <w:lang w:eastAsia="ro-RO"/>
        </w:rPr>
      </w:pPr>
      <w:r w:rsidRPr="00B56BF5">
        <w:rPr>
          <w:rFonts w:ascii="Arial Unicode MS" w:eastAsia="Arial Unicode MS" w:hAnsi="Arial Unicode MS" w:cs="Arial Unicode MS"/>
          <w:b/>
          <w:bCs/>
          <w:color w:val="008000"/>
          <w:sz w:val="24"/>
          <w:szCs w:val="24"/>
          <w:lang w:eastAsia="ro-RO"/>
        </w:rPr>
        <w:t> </w:t>
      </w:r>
    </w:p>
    <w:p w14:paraId="78A486EF" w14:textId="77777777" w:rsidR="00BD76C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   </w:t>
      </w:r>
    </w:p>
    <w:p w14:paraId="6687C71C" w14:textId="1C166887" w:rsidR="00BD76CB" w:rsidRDefault="00BD76C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 </w:t>
      </w:r>
      <w:r w:rsidR="00ED6E6A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t xml:space="preserve"> </w:t>
      </w:r>
      <w:r w:rsidR="002671DB"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Calificativ: 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.................................</w:t>
      </w:r>
      <w:r w:rsidR="002671DB"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.........................</w:t>
      </w:r>
    </w:p>
    <w:p w14:paraId="64E67927" w14:textId="3A99CD46" w:rsidR="002671DB" w:rsidRDefault="002671D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  <w:t xml:space="preserve">   </w:t>
      </w:r>
      <w:r w:rsidR="00ED6E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Data </w:t>
      </w:r>
      <w:r w:rsidR="0095197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ntocmirii raportului scris: ......................................</w:t>
      </w:r>
    </w:p>
    <w:p w14:paraId="27360705" w14:textId="5EB81A77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7DC244A" w14:textId="33691BA7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256974E" w14:textId="2EF769AC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49DB942" w14:textId="11D907A6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E0729A5" w14:textId="77777777" w:rsidR="0063356E" w:rsidRDefault="0063356E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D11449C" w14:textId="77777777" w:rsidR="00BD76CB" w:rsidRPr="00BD76CB" w:rsidRDefault="00BD76C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8C2C9C5" w14:textId="77777777" w:rsidR="002671DB" w:rsidRPr="00BD76CB" w:rsidRDefault="002671DB" w:rsidP="002671DB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Arial Unicode MS" w:hAnsi="Times New Roman" w:cs="Times New Roman"/>
          <w:b/>
          <w:bCs/>
          <w:sz w:val="24"/>
          <w:szCs w:val="24"/>
          <w:lang w:eastAsia="ro-RO"/>
        </w:rPr>
        <w:t> </w:t>
      </w:r>
    </w:p>
    <w:p w14:paraId="3297DCB7" w14:textId="1E82D313" w:rsidR="00BD76CB" w:rsidRDefault="002671D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   Inspector </w:t>
      </w:r>
      <w:r w:rsidR="0095197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colar/Profesor metodist/Profesor mentor,</w:t>
      </w:r>
    </w:p>
    <w:p w14:paraId="63C38D64" w14:textId="5618DED0" w:rsidR="002671DB" w:rsidRPr="00BD76CB" w:rsidRDefault="002671DB" w:rsidP="002671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  <w:t>   ...............</w:t>
      </w:r>
      <w:r w:rsid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................................................................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..............</w:t>
      </w:r>
      <w:r w:rsidRPr="00BD76C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</w:r>
    </w:p>
    <w:p w14:paraId="601414DC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D712C76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9C3A453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183EEEC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1D71CDCC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31F0BA77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B2E3946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0F34AD63" w14:textId="72EC576C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FE2CDBB" w14:textId="6AFB76BE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4C0741F2" w14:textId="4D79C28C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53294256" w14:textId="70E2B009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43883E75" w14:textId="5CD0EBA3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7EC7652" w14:textId="77777777" w:rsidR="00BD76CB" w:rsidRDefault="00BD76C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B7A87F5" w14:textId="77777777" w:rsidR="002671DB" w:rsidRDefault="002671DB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8306040" w14:textId="62E93D88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B48B4B7" w14:textId="76EC4936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1C18A3C" w14:textId="58E1161C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4E1A02BE" w14:textId="56E8134E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03980D6" w14:textId="591061FD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48C155A" w14:textId="6D1C13DB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932A38E" w14:textId="56B9671C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1B585EC" w14:textId="4BDF8607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59258578" w14:textId="0F7E3F03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79441793" w14:textId="77777777" w:rsidR="009534D8" w:rsidRDefault="009534D8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2A9EA05D" w14:textId="227AE2A8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5F561CD3" w14:textId="77777777" w:rsidR="0063356E" w:rsidRDefault="0063356E" w:rsidP="002671DB">
      <w:pPr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</w:pPr>
    </w:p>
    <w:p w14:paraId="6A3F55B3" w14:textId="1055CC7D" w:rsidR="002671DB" w:rsidRPr="00B56BF5" w:rsidRDefault="002671DB" w:rsidP="00470FE3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</w:pPr>
      <w:r w:rsidRPr="00B56BF5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ro-RO"/>
        </w:rPr>
        <w:br/>
      </w:r>
      <w:r w:rsidRPr="00B56BF5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 xml:space="preserve">   Anexa nr.10a completat</w:t>
      </w:r>
      <w:r w:rsidR="003F5724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ă</w:t>
      </w:r>
      <w:r w:rsidRPr="00B56BF5">
        <w:rPr>
          <w:rFonts w:ascii="Courier New" w:eastAsia="Times New Roman" w:hAnsi="Courier New" w:cs="Courier New"/>
          <w:b/>
          <w:bCs/>
          <w:color w:val="0000FF"/>
          <w:sz w:val="20"/>
          <w:szCs w:val="20"/>
          <w:lang w:eastAsia="ro-RO"/>
        </w:rPr>
        <w:t xml:space="preserve"> de art.I din </w:t>
      </w:r>
      <w:hyperlink r:id="rId6" w:history="1">
        <w:r w:rsidRPr="00B56BF5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o-RO"/>
          </w:rPr>
          <w:t>OAP 4151/2022</w:t>
        </w:r>
      </w:hyperlink>
    </w:p>
    <w:sectPr w:rsidR="002671DB" w:rsidRPr="00B56BF5" w:rsidSect="006A4659">
      <w:pgSz w:w="11906" w:h="16838" w:code="9"/>
      <w:pgMar w:top="709" w:right="746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8B6"/>
    <w:multiLevelType w:val="hybridMultilevel"/>
    <w:tmpl w:val="2F204DA0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50423229"/>
    <w:multiLevelType w:val="hybridMultilevel"/>
    <w:tmpl w:val="DB6676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785D8B"/>
    <w:multiLevelType w:val="hybridMultilevel"/>
    <w:tmpl w:val="0002B11A"/>
    <w:lvl w:ilvl="0" w:tplc="F2AA1ED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color w:val="008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344C"/>
    <w:multiLevelType w:val="hybridMultilevel"/>
    <w:tmpl w:val="93A46A88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4748">
    <w:abstractNumId w:val="1"/>
  </w:num>
  <w:num w:numId="2" w16cid:durableId="1565026664">
    <w:abstractNumId w:val="0"/>
  </w:num>
  <w:num w:numId="3" w16cid:durableId="1503665099">
    <w:abstractNumId w:val="3"/>
  </w:num>
  <w:num w:numId="4" w16cid:durableId="100389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C8"/>
    <w:rsid w:val="00093AAF"/>
    <w:rsid w:val="000A1B99"/>
    <w:rsid w:val="000E6ADF"/>
    <w:rsid w:val="0012029D"/>
    <w:rsid w:val="00224254"/>
    <w:rsid w:val="00224723"/>
    <w:rsid w:val="002352D9"/>
    <w:rsid w:val="002464FC"/>
    <w:rsid w:val="002671DB"/>
    <w:rsid w:val="002700C8"/>
    <w:rsid w:val="003839D8"/>
    <w:rsid w:val="003D2EB2"/>
    <w:rsid w:val="003E2B6D"/>
    <w:rsid w:val="003F5724"/>
    <w:rsid w:val="0041066F"/>
    <w:rsid w:val="00470FE3"/>
    <w:rsid w:val="004D5619"/>
    <w:rsid w:val="004D7CB3"/>
    <w:rsid w:val="00513174"/>
    <w:rsid w:val="0052020F"/>
    <w:rsid w:val="0063356E"/>
    <w:rsid w:val="00656CF1"/>
    <w:rsid w:val="00666E06"/>
    <w:rsid w:val="00684ADE"/>
    <w:rsid w:val="006A4659"/>
    <w:rsid w:val="006C5BDA"/>
    <w:rsid w:val="006E6C7C"/>
    <w:rsid w:val="00795190"/>
    <w:rsid w:val="00832D21"/>
    <w:rsid w:val="00877950"/>
    <w:rsid w:val="008D79B4"/>
    <w:rsid w:val="008F3D56"/>
    <w:rsid w:val="008F3E06"/>
    <w:rsid w:val="00951978"/>
    <w:rsid w:val="009534D8"/>
    <w:rsid w:val="009C2685"/>
    <w:rsid w:val="009C459A"/>
    <w:rsid w:val="009C5A7D"/>
    <w:rsid w:val="00AA3BB2"/>
    <w:rsid w:val="00AB3209"/>
    <w:rsid w:val="00B3483A"/>
    <w:rsid w:val="00BB0AF0"/>
    <w:rsid w:val="00BB78EC"/>
    <w:rsid w:val="00BD76CB"/>
    <w:rsid w:val="00BF17A0"/>
    <w:rsid w:val="00C0054E"/>
    <w:rsid w:val="00C206F9"/>
    <w:rsid w:val="00C236AF"/>
    <w:rsid w:val="00C57813"/>
    <w:rsid w:val="00CC682B"/>
    <w:rsid w:val="00D705DD"/>
    <w:rsid w:val="00DE6151"/>
    <w:rsid w:val="00E878C1"/>
    <w:rsid w:val="00EA6267"/>
    <w:rsid w:val="00EB7951"/>
    <w:rsid w:val="00ED547B"/>
    <w:rsid w:val="00ED6E6A"/>
    <w:rsid w:val="00EF433E"/>
    <w:rsid w:val="00F73D5E"/>
    <w:rsid w:val="00F81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2E1A"/>
  <w15:docId w15:val="{24758D24-45EF-44B2-B9C7-9E60D45E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700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2700C8"/>
    <w:rPr>
      <w:rFonts w:ascii="Times New Roman" w:eastAsia="Times New Roman" w:hAnsi="Times New Roman" w:cs="Times New Roman"/>
      <w:sz w:val="16"/>
      <w:szCs w:val="16"/>
      <w:lang w:eastAsia="ro-RO"/>
    </w:rPr>
  </w:style>
  <w:style w:type="table" w:styleId="TableGrid">
    <w:name w:val="Table Grid"/>
    <w:basedOn w:val="TableNormal"/>
    <w:uiPriority w:val="39"/>
    <w:rsid w:val="0027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">
    <w:name w:val="tpa"/>
    <w:basedOn w:val="DefaultParagraphFont"/>
    <w:rsid w:val="00656CF1"/>
  </w:style>
  <w:style w:type="paragraph" w:styleId="BalloonText">
    <w:name w:val="Balloon Text"/>
    <w:basedOn w:val="Normal"/>
    <w:link w:val="BalloonTextChar"/>
    <w:uiPriority w:val="99"/>
    <w:semiHidden/>
    <w:unhideWhenUsed/>
    <w:rsid w:val="0065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C0054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1220415175/5" TargetMode="External"/><Relationship Id="rId5" Type="http://schemas.openxmlformats.org/officeDocument/2006/relationships/hyperlink" Target="file:///E:\SintAct\Engine\ASP\Legislatie\ADMIN\0006125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2247</Words>
  <Characters>12809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ISJBH</cp:lastModifiedBy>
  <cp:revision>26</cp:revision>
  <cp:lastPrinted>2025-11-04T08:09:00Z</cp:lastPrinted>
  <dcterms:created xsi:type="dcterms:W3CDTF">2020-11-04T13:36:00Z</dcterms:created>
  <dcterms:modified xsi:type="dcterms:W3CDTF">2025-11-04T08:12:00Z</dcterms:modified>
</cp:coreProperties>
</file>