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6045"/>
        <w:gridCol w:w="1443"/>
      </w:tblGrid>
      <w:tr w:rsidR="00B602D9" w:rsidRPr="00074060">
        <w:trPr>
          <w:cantSplit/>
          <w:trHeight w:val="2501"/>
        </w:trPr>
        <w:tc>
          <w:tcPr>
            <w:tcW w:w="1620" w:type="dxa"/>
            <w:vAlign w:val="center"/>
          </w:tcPr>
          <w:p w:rsidR="00B602D9" w:rsidRPr="00074060" w:rsidRDefault="00B602D9" w:rsidP="00472DFF">
            <w:pPr>
              <w:pStyle w:val="Header"/>
              <w:jc w:val="left"/>
              <w:rPr>
                <w:b/>
                <w:bCs/>
              </w:rPr>
            </w:pPr>
            <w:r>
              <w:rPr>
                <w:b/>
                <w:bCs/>
                <w:noProof/>
                <w:lang w:val="en-US"/>
              </w:rPr>
              <w:t xml:space="preserve">    </w:t>
            </w:r>
            <w:r w:rsidRPr="00432E94">
              <w:rPr>
                <w:b/>
                <w:bCs/>
                <w:noProof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ine 2" o:spid="_x0000_i1025" type="#_x0000_t75" style="width:50.25pt;height:58.5pt;visibility:visible">
                  <v:imagedata r:id="rId5" o:title=""/>
                </v:shape>
              </w:pict>
            </w:r>
          </w:p>
        </w:tc>
        <w:tc>
          <w:tcPr>
            <w:tcW w:w="6045" w:type="dxa"/>
            <w:vAlign w:val="center"/>
          </w:tcPr>
          <w:p w:rsidR="00B602D9" w:rsidRDefault="00B602D9" w:rsidP="00472DFF">
            <w:pPr>
              <w:pStyle w:val="Header"/>
              <w:jc w:val="left"/>
              <w:rPr>
                <w:b/>
                <w:bCs/>
              </w:rPr>
            </w:pPr>
          </w:p>
          <w:p w:rsidR="00B602D9" w:rsidRDefault="00B602D9" w:rsidP="00472DFF">
            <w:pPr>
              <w:pStyle w:val="Header"/>
              <w:jc w:val="left"/>
              <w:rPr>
                <w:b/>
                <w:bCs/>
              </w:rPr>
            </w:pPr>
          </w:p>
          <w:p w:rsidR="00B602D9" w:rsidRPr="00074060" w:rsidRDefault="00B602D9" w:rsidP="00350A6B">
            <w:pPr>
              <w:pStyle w:val="Header"/>
              <w:rPr>
                <w:b/>
                <w:bCs/>
              </w:rPr>
            </w:pPr>
            <w:r w:rsidRPr="00074060">
              <w:rPr>
                <w:b/>
                <w:bCs/>
              </w:rPr>
              <w:t>MINISTERUL EDUCAŢIEI NAŢIONALE</w:t>
            </w:r>
          </w:p>
          <w:p w:rsidR="00B602D9" w:rsidRPr="00074060" w:rsidRDefault="00B602D9" w:rsidP="00350A6B">
            <w:pPr>
              <w:pStyle w:val="Header"/>
              <w:jc w:val="left"/>
              <w:rPr>
                <w:b/>
                <w:bCs/>
              </w:rPr>
            </w:pPr>
          </w:p>
          <w:p w:rsidR="00B602D9" w:rsidRPr="00074060" w:rsidRDefault="00B602D9" w:rsidP="00350A6B">
            <w:pPr>
              <w:pStyle w:val="Header"/>
              <w:tabs>
                <w:tab w:val="left" w:pos="3534"/>
              </w:tabs>
              <w:rPr>
                <w:b/>
                <w:bCs/>
              </w:rPr>
            </w:pPr>
            <w:r w:rsidRPr="00074060">
              <w:rPr>
                <w:b/>
                <w:bCs/>
              </w:rPr>
              <w:t>INSPECTORATUL ŞCOLAR JUDEŢEAN BIHOR</w:t>
            </w:r>
          </w:p>
          <w:p w:rsidR="00B602D9" w:rsidRPr="00074060" w:rsidRDefault="00B602D9" w:rsidP="00350A6B">
            <w:pPr>
              <w:pStyle w:val="Header"/>
              <w:tabs>
                <w:tab w:val="left" w:pos="3534"/>
              </w:tabs>
              <w:rPr>
                <w:b/>
                <w:bCs/>
              </w:rPr>
            </w:pPr>
          </w:p>
          <w:p w:rsidR="00B602D9" w:rsidRDefault="00B602D9">
            <w:pPr>
              <w:rPr>
                <w:b/>
                <w:bCs/>
              </w:rPr>
            </w:pPr>
          </w:p>
          <w:p w:rsidR="00B602D9" w:rsidRDefault="00B602D9">
            <w:pPr>
              <w:rPr>
                <w:b/>
                <w:bCs/>
              </w:rPr>
            </w:pPr>
          </w:p>
          <w:p w:rsidR="00B602D9" w:rsidRDefault="00B602D9">
            <w:pPr>
              <w:rPr>
                <w:b/>
                <w:bCs/>
              </w:rPr>
            </w:pPr>
          </w:p>
          <w:p w:rsidR="00B602D9" w:rsidRDefault="00B602D9">
            <w:pPr>
              <w:rPr>
                <w:b/>
                <w:bCs/>
              </w:rPr>
            </w:pPr>
          </w:p>
          <w:p w:rsidR="00B602D9" w:rsidRPr="00074060" w:rsidRDefault="00B602D9" w:rsidP="00472DFF">
            <w:pPr>
              <w:pStyle w:val="Header"/>
              <w:jc w:val="left"/>
              <w:rPr>
                <w:b/>
                <w:bCs/>
              </w:rPr>
            </w:pPr>
          </w:p>
        </w:tc>
        <w:tc>
          <w:tcPr>
            <w:tcW w:w="1443" w:type="dxa"/>
            <w:vAlign w:val="center"/>
          </w:tcPr>
          <w:p w:rsidR="00B602D9" w:rsidRDefault="00B602D9">
            <w:pPr>
              <w:rPr>
                <w:b/>
                <w:bCs/>
              </w:rPr>
            </w:pPr>
          </w:p>
          <w:p w:rsidR="00B602D9" w:rsidRDefault="00B602D9" w:rsidP="00472DFF">
            <w:pPr>
              <w:pStyle w:val="Header"/>
              <w:jc w:val="left"/>
              <w:rPr>
                <w:b/>
                <w:bCs/>
              </w:rPr>
            </w:pPr>
          </w:p>
          <w:p w:rsidR="00B602D9" w:rsidRDefault="00B602D9" w:rsidP="00472DFF">
            <w:pPr>
              <w:pStyle w:val="Header"/>
              <w:jc w:val="left"/>
              <w:rPr>
                <w:b/>
                <w:bCs/>
              </w:rPr>
            </w:pPr>
            <w:r>
              <w:rPr>
                <w:noProof/>
                <w:lang w:val="en-US"/>
              </w:rPr>
              <w:pict>
                <v:shape id="_x0000_s1026" type="#_x0000_t75" style="position:absolute;margin-left:2.55pt;margin-top:35.7pt;width:54pt;height:71.4pt;z-index:251658240;mso-position-horizontal-relative:margin;mso-position-vertical-relative:margin">
                  <v:imagedata r:id="rId6" o:title=""/>
                  <w10:wrap type="square" anchorx="margin" anchory="margin"/>
                </v:shape>
              </w:pict>
            </w:r>
          </w:p>
          <w:p w:rsidR="00B602D9" w:rsidRPr="00074060" w:rsidRDefault="00B602D9" w:rsidP="00472DFF">
            <w:pPr>
              <w:pStyle w:val="Header"/>
              <w:jc w:val="left"/>
              <w:rPr>
                <w:b/>
                <w:bCs/>
              </w:rPr>
            </w:pPr>
          </w:p>
        </w:tc>
      </w:tr>
      <w:tr w:rsidR="00B602D9" w:rsidRPr="00074060">
        <w:trPr>
          <w:cantSplit/>
          <w:trHeight w:val="1052"/>
        </w:trPr>
        <w:tc>
          <w:tcPr>
            <w:tcW w:w="9108" w:type="dxa"/>
            <w:gridSpan w:val="3"/>
            <w:vAlign w:val="center"/>
          </w:tcPr>
          <w:p w:rsidR="00B602D9" w:rsidRPr="00074060" w:rsidRDefault="00B602D9" w:rsidP="00350A6B">
            <w:pPr>
              <w:pStyle w:val="Header"/>
              <w:rPr>
                <w:b/>
                <w:bCs/>
              </w:rPr>
            </w:pPr>
            <w:r w:rsidRPr="00074060">
              <w:rPr>
                <w:b/>
                <w:bCs/>
              </w:rPr>
              <w:t>CONCURSUL DE MATEMATICĂ APLICATĂ ADOLF HAIMOVICI</w:t>
            </w:r>
          </w:p>
          <w:p w:rsidR="00B602D9" w:rsidRPr="00074060" w:rsidRDefault="00B602D9" w:rsidP="00350A6B">
            <w:pPr>
              <w:pStyle w:val="Header"/>
              <w:rPr>
                <w:b/>
                <w:bCs/>
                <w:noProof/>
              </w:rPr>
            </w:pPr>
          </w:p>
          <w:p w:rsidR="00B602D9" w:rsidRPr="00074060" w:rsidRDefault="00B602D9" w:rsidP="00E84769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  <w:noProof/>
              </w:rPr>
              <w:t>ETAPA LOCALĂ, 1</w:t>
            </w:r>
            <w:r w:rsidRPr="00074060">
              <w:rPr>
                <w:b/>
                <w:bCs/>
                <w:noProof/>
              </w:rPr>
              <w:t>5.02.2014</w:t>
            </w:r>
          </w:p>
        </w:tc>
      </w:tr>
    </w:tbl>
    <w:p w:rsidR="00B602D9" w:rsidRDefault="00B602D9" w:rsidP="009D32ED"/>
    <w:p w:rsidR="00B602D9" w:rsidRPr="00074060" w:rsidRDefault="00B602D9" w:rsidP="009D32ED"/>
    <w:p w:rsidR="00B602D9" w:rsidRPr="00074060" w:rsidRDefault="00B602D9" w:rsidP="009D32ED">
      <w:pPr>
        <w:jc w:val="center"/>
        <w:rPr>
          <w:b/>
          <w:bCs/>
        </w:rPr>
      </w:pPr>
      <w:r w:rsidRPr="00074060">
        <w:rPr>
          <w:b/>
          <w:bCs/>
        </w:rPr>
        <w:t xml:space="preserve">CLASA a IX-a </w:t>
      </w:r>
    </w:p>
    <w:p w:rsidR="00B602D9" w:rsidRDefault="00B602D9" w:rsidP="00FC07EC">
      <w:pPr>
        <w:rPr>
          <w:b/>
          <w:bCs/>
          <w:u w:val="single"/>
        </w:rPr>
      </w:pPr>
    </w:p>
    <w:p w:rsidR="00B602D9" w:rsidRDefault="00B602D9" w:rsidP="00FC07EC">
      <w:pPr>
        <w:rPr>
          <w:b/>
          <w:bCs/>
          <w:u w:val="single"/>
        </w:rPr>
      </w:pPr>
    </w:p>
    <w:p w:rsidR="00B602D9" w:rsidRPr="00403DE5" w:rsidRDefault="00B602D9" w:rsidP="00FC07EC">
      <w:pPr>
        <w:rPr>
          <w:b/>
          <w:bCs/>
          <w:u w:val="single"/>
        </w:rPr>
      </w:pPr>
      <w:r w:rsidRPr="00B349A0">
        <w:rPr>
          <w:b/>
          <w:bCs/>
        </w:rPr>
        <w:t xml:space="preserve">     </w:t>
      </w:r>
      <w:r w:rsidRPr="00403DE5">
        <w:rPr>
          <w:b/>
          <w:bCs/>
          <w:u w:val="single"/>
        </w:rPr>
        <w:t>Subiectul I (7 puncte)</w:t>
      </w:r>
    </w:p>
    <w:p w:rsidR="00B602D9" w:rsidRPr="00403DE5" w:rsidRDefault="00B602D9" w:rsidP="00FC07EC">
      <w:pPr>
        <w:jc w:val="both"/>
      </w:pPr>
      <w:r w:rsidRPr="00403DE5">
        <w:t>a) Aflaţi câte numere naturale n, de trei cifre există astfel încât numărul</w:t>
      </w:r>
      <w:r>
        <w:t xml:space="preserve"> </w:t>
      </w:r>
      <w:r w:rsidRPr="00403DE5">
        <w:rPr>
          <w:position w:val="-8"/>
        </w:rPr>
        <w:object w:dxaOrig="380" w:dyaOrig="360">
          <v:shape id="_x0000_i1026" type="#_x0000_t75" style="width:18.75pt;height:18pt" o:ole="">
            <v:imagedata r:id="rId7" o:title=""/>
          </v:shape>
          <o:OLEObject Type="Embed" ProgID="Equation.3" ShapeID="_x0000_i1026" DrawAspect="Content" ObjectID="_1453535367" r:id="rId8"/>
        </w:object>
      </w:r>
      <w:r w:rsidRPr="00403DE5">
        <w:t xml:space="preserve"> </w:t>
      </w:r>
      <w:r w:rsidRPr="00403DE5">
        <w:fldChar w:fldCharType="begin"/>
      </w:r>
      <w:r w:rsidRPr="00403DE5">
        <w:instrText xml:space="preserve"> QUOTE </w:instrText>
      </w:r>
      <w:r>
        <w:pict>
          <v:shape id="_x0000_i1027" type="#_x0000_t75" style="width:15pt;height:12.75pt">
            <v:imagedata r:id="rId9" o:title="" chromakey="white"/>
          </v:shape>
        </w:pict>
      </w:r>
      <w:r w:rsidRPr="00403DE5">
        <w:instrText xml:space="preserve"> </w:instrText>
      </w:r>
      <w:r w:rsidRPr="00403DE5">
        <w:fldChar w:fldCharType="end"/>
      </w:r>
      <w:r w:rsidRPr="00403DE5">
        <w:t xml:space="preserve"> să fie raţional şi câte astfel de numere sunt astfel încât </w:t>
      </w:r>
      <w:r w:rsidRPr="00403DE5">
        <w:rPr>
          <w:position w:val="-8"/>
        </w:rPr>
        <w:object w:dxaOrig="380" w:dyaOrig="360">
          <v:shape id="_x0000_i1028" type="#_x0000_t75" style="width:18.75pt;height:18pt" o:ole="">
            <v:imagedata r:id="rId10" o:title=""/>
          </v:shape>
          <o:OLEObject Type="Embed" ProgID="Equation.3" ShapeID="_x0000_i1028" DrawAspect="Content" ObjectID="_1453535368" r:id="rId11"/>
        </w:object>
      </w:r>
      <w:r w:rsidRPr="00403DE5">
        <w:t xml:space="preserve"> să fie ira</w:t>
      </w:r>
      <w:r w:rsidRPr="00403DE5">
        <w:rPr>
          <w:rFonts w:ascii="Tahoma" w:hAnsi="Tahoma" w:cs="Tahoma"/>
        </w:rPr>
        <w:t>ț</w:t>
      </w:r>
      <w:r w:rsidRPr="00403DE5">
        <w:t>ional.</w:t>
      </w:r>
    </w:p>
    <w:p w:rsidR="00B602D9" w:rsidRPr="00403DE5" w:rsidRDefault="00B602D9" w:rsidP="00FC07EC">
      <w:r w:rsidRPr="00403DE5">
        <w:t xml:space="preserve">b) Determinaţi </w:t>
      </w:r>
      <w:r w:rsidRPr="00403DE5">
        <w:rPr>
          <w:position w:val="-6"/>
        </w:rPr>
        <w:object w:dxaOrig="620" w:dyaOrig="279">
          <v:shape id="_x0000_i1029" type="#_x0000_t75" style="width:30.75pt;height:14.25pt" o:ole="">
            <v:imagedata r:id="rId12" o:title=""/>
          </v:shape>
          <o:OLEObject Type="Embed" ProgID="Equation.3" ShapeID="_x0000_i1029" DrawAspect="Content" ObjectID="_1453535369" r:id="rId13"/>
        </w:object>
      </w:r>
      <w:r w:rsidRPr="00403DE5">
        <w:fldChar w:fldCharType="begin"/>
      </w:r>
      <w:r w:rsidRPr="00403DE5">
        <w:instrText xml:space="preserve"> QUOTE </w:instrText>
      </w:r>
      <w:r>
        <w:pict>
          <v:shape id="_x0000_i1030" type="#_x0000_t75" style="width:32.25pt;height:13.5pt">
            <v:imagedata r:id="rId14" o:title="" chromakey="white"/>
          </v:shape>
        </w:pict>
      </w:r>
      <w:r w:rsidRPr="00403DE5">
        <w:instrText xml:space="preserve"> </w:instrText>
      </w:r>
      <w:r w:rsidRPr="00403DE5">
        <w:fldChar w:fldCharType="end"/>
      </w:r>
      <w:r w:rsidRPr="00403DE5">
        <w:t xml:space="preserve"> pentru care numărul</w:t>
      </w:r>
      <w:r>
        <w:t xml:space="preserve"> </w:t>
      </w:r>
      <w:r w:rsidRPr="00403DE5">
        <w:rPr>
          <w:position w:val="-8"/>
        </w:rPr>
        <w:object w:dxaOrig="840" w:dyaOrig="400">
          <v:shape id="_x0000_i1031" type="#_x0000_t75" style="width:42pt;height:20.25pt" o:ole="">
            <v:imagedata r:id="rId15" o:title=""/>
          </v:shape>
          <o:OLEObject Type="Embed" ProgID="Equation.3" ShapeID="_x0000_i1031" DrawAspect="Content" ObjectID="_1453535370" r:id="rId16"/>
        </w:object>
      </w:r>
      <w:r w:rsidRPr="00403DE5">
        <w:t xml:space="preserve"> </w:t>
      </w:r>
      <w:r w:rsidRPr="00403DE5">
        <w:fldChar w:fldCharType="begin"/>
      </w:r>
      <w:r w:rsidRPr="00403DE5">
        <w:instrText xml:space="preserve"> QUOTE </w:instrText>
      </w:r>
      <w:r>
        <w:pict>
          <v:shape id="_x0000_i1032" type="#_x0000_t75" style="width:45.75pt;height:14.25pt">
            <v:imagedata r:id="rId17" o:title="" chromakey="white"/>
          </v:shape>
        </w:pict>
      </w:r>
      <w:r w:rsidRPr="00403DE5">
        <w:instrText xml:space="preserve"> </w:instrText>
      </w:r>
      <w:r w:rsidRPr="00403DE5">
        <w:fldChar w:fldCharType="end"/>
      </w:r>
      <w:r w:rsidRPr="00403DE5">
        <w:t>este ira</w:t>
      </w:r>
      <w:r w:rsidRPr="00403DE5">
        <w:rPr>
          <w:rFonts w:ascii="Tahoma" w:hAnsi="Tahoma" w:cs="Tahoma"/>
        </w:rPr>
        <w:t>ț</w:t>
      </w:r>
      <w:r w:rsidRPr="00403DE5">
        <w:t>ional.</w:t>
      </w:r>
    </w:p>
    <w:p w:rsidR="00B602D9" w:rsidRDefault="00B602D9" w:rsidP="00FC07EC">
      <w:r w:rsidRPr="00403DE5">
        <w:t xml:space="preserve">c) Arătaţi că numărul </w:t>
      </w:r>
      <w:r w:rsidRPr="00403DE5">
        <w:rPr>
          <w:position w:val="-8"/>
        </w:rPr>
        <w:object w:dxaOrig="1260" w:dyaOrig="400">
          <v:shape id="_x0000_i1033" type="#_x0000_t75" style="width:63pt;height:20.25pt" o:ole="">
            <v:imagedata r:id="rId18" o:title=""/>
          </v:shape>
          <o:OLEObject Type="Embed" ProgID="Equation.3" ShapeID="_x0000_i1033" DrawAspect="Content" ObjectID="_1453535371" r:id="rId19"/>
        </w:object>
      </w:r>
      <w:r w:rsidRPr="00403DE5">
        <w:fldChar w:fldCharType="begin"/>
      </w:r>
      <w:r w:rsidRPr="00403DE5">
        <w:instrText xml:space="preserve"> QUOTE </w:instrText>
      </w:r>
      <w:r>
        <w:pict>
          <v:shape id="_x0000_i1034" type="#_x0000_t75" style="width:64.5pt;height:15pt">
            <v:imagedata r:id="rId20" o:title="" chromakey="white"/>
          </v:shape>
        </w:pict>
      </w:r>
      <w:r w:rsidRPr="00403DE5">
        <w:instrText xml:space="preserve"> </w:instrText>
      </w:r>
      <w:r w:rsidRPr="00403DE5">
        <w:fldChar w:fldCharType="end"/>
      </w:r>
      <w:r w:rsidRPr="00403DE5">
        <w:t xml:space="preserve"> este ira</w:t>
      </w:r>
      <w:r w:rsidRPr="00403DE5">
        <w:rPr>
          <w:rFonts w:ascii="Tahoma" w:hAnsi="Tahoma" w:cs="Tahoma"/>
        </w:rPr>
        <w:t>ț</w:t>
      </w:r>
      <w:r w:rsidRPr="00403DE5">
        <w:t xml:space="preserve">ional, oricare ar fi </w:t>
      </w:r>
      <w:r w:rsidRPr="00403DE5">
        <w:rPr>
          <w:position w:val="-6"/>
        </w:rPr>
        <w:object w:dxaOrig="680" w:dyaOrig="320">
          <v:shape id="_x0000_i1035" type="#_x0000_t75" style="width:33.75pt;height:15.75pt" o:ole="">
            <v:imagedata r:id="rId21" o:title=""/>
          </v:shape>
          <o:OLEObject Type="Embed" ProgID="Equation.3" ShapeID="_x0000_i1035" DrawAspect="Content" ObjectID="_1453535372" r:id="rId22"/>
        </w:object>
      </w:r>
      <w:r>
        <w:t>.</w:t>
      </w:r>
    </w:p>
    <w:p w:rsidR="00B602D9" w:rsidRPr="00403DE5" w:rsidRDefault="00B602D9" w:rsidP="00FC07EC">
      <w:pPr>
        <w:rPr>
          <w:b/>
          <w:bCs/>
          <w:u w:val="single"/>
        </w:rPr>
      </w:pPr>
    </w:p>
    <w:p w:rsidR="00B602D9" w:rsidRPr="00403DE5" w:rsidRDefault="00B602D9" w:rsidP="00FC07EC">
      <w:pPr>
        <w:rPr>
          <w:b/>
          <w:bCs/>
          <w:u w:val="single"/>
        </w:rPr>
      </w:pPr>
      <w:r w:rsidRPr="00B349A0">
        <w:rPr>
          <w:b/>
          <w:bCs/>
        </w:rPr>
        <w:t xml:space="preserve">    </w:t>
      </w:r>
      <w:r w:rsidRPr="00403DE5">
        <w:rPr>
          <w:b/>
          <w:bCs/>
          <w:u w:val="single"/>
        </w:rPr>
        <w:t xml:space="preserve">Subiectul </w:t>
      </w:r>
      <w:r>
        <w:rPr>
          <w:b/>
          <w:bCs/>
          <w:u w:val="single"/>
        </w:rPr>
        <w:t>I</w:t>
      </w:r>
      <w:r w:rsidRPr="00403DE5">
        <w:rPr>
          <w:b/>
          <w:bCs/>
          <w:u w:val="single"/>
        </w:rPr>
        <w:t>I (7 puncte)</w:t>
      </w:r>
    </w:p>
    <w:p w:rsidR="00B602D9" w:rsidRDefault="00B602D9" w:rsidP="00FC07EC">
      <w:pPr>
        <w:numPr>
          <w:ilvl w:val="0"/>
          <w:numId w:val="2"/>
        </w:numPr>
        <w:spacing w:after="160" w:line="259" w:lineRule="auto"/>
        <w:jc w:val="both"/>
      </w:pPr>
      <w:r>
        <w:t xml:space="preserve">Demonstraţi că </w:t>
      </w:r>
      <w:r w:rsidRPr="00403DE5">
        <w:rPr>
          <w:position w:val="-28"/>
        </w:rPr>
        <w:object w:dxaOrig="3300" w:dyaOrig="740">
          <v:shape id="_x0000_i1036" type="#_x0000_t75" style="width:165pt;height:36.75pt" o:ole="">
            <v:imagedata r:id="rId23" o:title=""/>
          </v:shape>
          <o:OLEObject Type="Embed" ProgID="Equation.3" ShapeID="_x0000_i1036" DrawAspect="Content" ObjectID="_1453535373" r:id="rId24"/>
        </w:object>
      </w:r>
      <w:r w:rsidRPr="00403DE5">
        <w:t xml:space="preserve">, oricare ar fi </w:t>
      </w:r>
      <w:r w:rsidRPr="00403DE5">
        <w:rPr>
          <w:position w:val="-6"/>
        </w:rPr>
        <w:object w:dxaOrig="680" w:dyaOrig="320">
          <v:shape id="_x0000_i1037" type="#_x0000_t75" style="width:33.75pt;height:15.75pt" o:ole="">
            <v:imagedata r:id="rId21" o:title=""/>
          </v:shape>
          <o:OLEObject Type="Embed" ProgID="Equation.3" ShapeID="_x0000_i1037" DrawAspect="Content" ObjectID="_1453535374" r:id="rId25"/>
        </w:object>
      </w:r>
      <w:r>
        <w:t>.</w:t>
      </w:r>
    </w:p>
    <w:p w:rsidR="00B602D9" w:rsidRPr="00B349A0" w:rsidRDefault="00B602D9" w:rsidP="00FC07EC">
      <w:pPr>
        <w:numPr>
          <w:ilvl w:val="0"/>
          <w:numId w:val="2"/>
        </w:numPr>
        <w:spacing w:after="160" w:line="259" w:lineRule="auto"/>
        <w:jc w:val="both"/>
      </w:pPr>
      <w:r>
        <w:t xml:space="preserve">Calculaţi </w:t>
      </w:r>
      <w:r w:rsidRPr="00F2591B">
        <w:rPr>
          <w:position w:val="-6"/>
        </w:rPr>
        <w:object w:dxaOrig="2079" w:dyaOrig="320">
          <v:shape id="_x0000_i1038" type="#_x0000_t75" style="width:104.25pt;height:15.75pt" o:ole="">
            <v:imagedata r:id="rId26" o:title=""/>
          </v:shape>
          <o:OLEObject Type="Embed" ProgID="Equation.3" ShapeID="_x0000_i1038" DrawAspect="Content" ObjectID="_1453535375" r:id="rId27"/>
        </w:object>
      </w:r>
    </w:p>
    <w:p w:rsidR="00B602D9" w:rsidRDefault="00B602D9" w:rsidP="00E84769">
      <w:pPr>
        <w:spacing w:after="160" w:line="259" w:lineRule="auto"/>
        <w:ind w:left="360"/>
        <w:jc w:val="both"/>
      </w:pPr>
    </w:p>
    <w:p w:rsidR="00B602D9" w:rsidRDefault="00B602D9" w:rsidP="00FC07EC">
      <w:pPr>
        <w:jc w:val="both"/>
        <w:rPr>
          <w:b/>
          <w:bCs/>
          <w:u w:val="single"/>
        </w:rPr>
      </w:pPr>
      <w:r w:rsidRPr="00B349A0">
        <w:rPr>
          <w:b/>
          <w:bCs/>
        </w:rPr>
        <w:t xml:space="preserve">    </w:t>
      </w:r>
      <w:r w:rsidRPr="00B9061D">
        <w:rPr>
          <w:b/>
          <w:bCs/>
          <w:u w:val="single"/>
        </w:rPr>
        <w:t>Subiectul III (7 puncte)</w:t>
      </w:r>
    </w:p>
    <w:p w:rsidR="00B602D9" w:rsidRPr="00B9061D" w:rsidRDefault="00B602D9" w:rsidP="00FC07EC">
      <w:pPr>
        <w:jc w:val="both"/>
        <w:rPr>
          <w:b/>
          <w:bCs/>
          <w:u w:val="single"/>
        </w:rPr>
      </w:pPr>
    </w:p>
    <w:p w:rsidR="00B602D9" w:rsidRPr="0039456B" w:rsidRDefault="00B602D9" w:rsidP="00FC07EC">
      <w:r w:rsidRPr="0039456B">
        <w:t xml:space="preserve">Fie şirurile </w:t>
      </w:r>
      <w:r w:rsidRPr="0039456B">
        <w:rPr>
          <w:position w:val="-12"/>
        </w:rPr>
        <w:object w:dxaOrig="1120" w:dyaOrig="360">
          <v:shape id="_x0000_i1039" type="#_x0000_t75" style="width:56.25pt;height:18pt" o:ole="">
            <v:imagedata r:id="rId28" o:title=""/>
          </v:shape>
          <o:OLEObject Type="Embed" ProgID="Equation.3" ShapeID="_x0000_i1039" DrawAspect="Content" ObjectID="_1453535376" r:id="rId29"/>
        </w:object>
      </w:r>
      <w:r w:rsidRPr="0039456B">
        <w:t xml:space="preserve"> şi </w:t>
      </w:r>
      <w:r w:rsidRPr="0039456B">
        <w:rPr>
          <w:position w:val="-12"/>
        </w:rPr>
        <w:object w:dxaOrig="820" w:dyaOrig="380">
          <v:shape id="_x0000_i1040" type="#_x0000_t75" style="width:41.25pt;height:18.75pt" o:ole="">
            <v:imagedata r:id="rId30" o:title=""/>
          </v:shape>
          <o:OLEObject Type="Embed" ProgID="Equation.3" ShapeID="_x0000_i1040" DrawAspect="Content" ObjectID="_1453535377" r:id="rId31"/>
        </w:object>
      </w:r>
      <w:r w:rsidRPr="0039456B">
        <w:t xml:space="preserve">, </w:t>
      </w:r>
      <w:r w:rsidRPr="0039456B">
        <w:rPr>
          <w:position w:val="-6"/>
        </w:rPr>
        <w:object w:dxaOrig="680" w:dyaOrig="320">
          <v:shape id="_x0000_i1041" type="#_x0000_t75" style="width:33.75pt;height:15.75pt" o:ole="">
            <v:imagedata r:id="rId32" o:title=""/>
          </v:shape>
          <o:OLEObject Type="Embed" ProgID="Equation.3" ShapeID="_x0000_i1041" DrawAspect="Content" ObjectID="_1453535378" r:id="rId33"/>
        </w:object>
      </w:r>
      <w:r w:rsidRPr="0039456B">
        <w:t>.</w:t>
      </w:r>
    </w:p>
    <w:p w:rsidR="00B602D9" w:rsidRPr="0039456B" w:rsidRDefault="00B602D9" w:rsidP="00FC07EC">
      <w:pPr>
        <w:numPr>
          <w:ilvl w:val="0"/>
          <w:numId w:val="3"/>
        </w:numPr>
        <w:spacing w:after="160" w:line="259" w:lineRule="auto"/>
      </w:pPr>
      <w:r w:rsidRPr="0039456B">
        <w:t xml:space="preserve">Arătaţi că şirul </w:t>
      </w:r>
      <w:r w:rsidRPr="0039456B">
        <w:rPr>
          <w:position w:val="-12"/>
        </w:rPr>
        <w:object w:dxaOrig="279" w:dyaOrig="360">
          <v:shape id="_x0000_i1042" type="#_x0000_t75" style="width:14.25pt;height:18pt" o:ole="">
            <v:imagedata r:id="rId34" o:title=""/>
          </v:shape>
          <o:OLEObject Type="Embed" ProgID="Equation.3" ShapeID="_x0000_i1042" DrawAspect="Content" ObjectID="_1453535379" r:id="rId35"/>
        </w:object>
      </w:r>
      <w:r w:rsidRPr="0039456B">
        <w:t xml:space="preserve"> este o progresie aritmetică şi </w:t>
      </w:r>
      <w:r w:rsidRPr="0039456B">
        <w:rPr>
          <w:position w:val="-12"/>
        </w:rPr>
        <w:object w:dxaOrig="260" w:dyaOrig="360">
          <v:shape id="_x0000_i1043" type="#_x0000_t75" style="width:12.75pt;height:18pt" o:ole="">
            <v:imagedata r:id="rId36" o:title=""/>
          </v:shape>
          <o:OLEObject Type="Embed" ProgID="Equation.3" ShapeID="_x0000_i1043" DrawAspect="Content" ObjectID="_1453535380" r:id="rId37"/>
        </w:object>
      </w:r>
      <w:r w:rsidRPr="0039456B">
        <w:t xml:space="preserve"> este o progresie geometrică.</w:t>
      </w:r>
      <w:r w:rsidRPr="0039456B">
        <w:fldChar w:fldCharType="begin"/>
      </w:r>
      <w:r w:rsidRPr="0039456B">
        <w:instrText xml:space="preserve"> QUOTE </w:instrText>
      </w:r>
      <w:r>
        <w:pict>
          <v:shape id="_x0000_i1044" type="#_x0000_t75" style="width:203.25pt;height:12pt">
            <v:imagedata r:id="rId38" o:title="" chromakey="white"/>
          </v:shape>
        </w:pict>
      </w:r>
      <w:r w:rsidRPr="0039456B">
        <w:instrText xml:space="preserve"> </w:instrText>
      </w:r>
      <w:r w:rsidRPr="0039456B">
        <w:fldChar w:fldCharType="end"/>
      </w:r>
    </w:p>
    <w:p w:rsidR="00B602D9" w:rsidRPr="0039456B" w:rsidRDefault="00B602D9" w:rsidP="00FC07EC">
      <w:pPr>
        <w:numPr>
          <w:ilvl w:val="0"/>
          <w:numId w:val="3"/>
        </w:numPr>
        <w:spacing w:after="160" w:line="259" w:lineRule="auto"/>
      </w:pPr>
      <w:r w:rsidRPr="0039456B">
        <w:t xml:space="preserve">Determinaţi </w:t>
      </w:r>
      <w:r w:rsidRPr="0039456B">
        <w:rPr>
          <w:position w:val="-6"/>
        </w:rPr>
        <w:object w:dxaOrig="680" w:dyaOrig="320">
          <v:shape id="_x0000_i1045" type="#_x0000_t75" style="width:33.75pt;height:15.75pt" o:ole="">
            <v:imagedata r:id="rId32" o:title=""/>
          </v:shape>
          <o:OLEObject Type="Embed" ProgID="Equation.3" ShapeID="_x0000_i1045" DrawAspect="Content" ObjectID="_1453535381" r:id="rId39"/>
        </w:object>
      </w:r>
      <w:r w:rsidRPr="0039456B">
        <w:t xml:space="preserve"> astfel încât </w:t>
      </w:r>
      <w:r w:rsidRPr="0039456B">
        <w:rPr>
          <w:position w:val="-12"/>
        </w:rPr>
        <w:object w:dxaOrig="2860" w:dyaOrig="360">
          <v:shape id="_x0000_i1046" type="#_x0000_t75" style="width:143.25pt;height:18pt" o:ole="">
            <v:imagedata r:id="rId40" o:title=""/>
          </v:shape>
          <o:OLEObject Type="Embed" ProgID="Equation.3" ShapeID="_x0000_i1046" DrawAspect="Content" ObjectID="_1453535382" r:id="rId41"/>
        </w:object>
      </w:r>
      <w:r w:rsidRPr="0039456B">
        <w:t>.</w:t>
      </w:r>
    </w:p>
    <w:p w:rsidR="00B602D9" w:rsidRPr="0039456B" w:rsidRDefault="00B602D9" w:rsidP="00FC07EC">
      <w:pPr>
        <w:numPr>
          <w:ilvl w:val="0"/>
          <w:numId w:val="3"/>
        </w:numPr>
        <w:spacing w:after="160" w:line="259" w:lineRule="auto"/>
      </w:pPr>
      <w:r w:rsidRPr="0039456B">
        <w:t xml:space="preserve">Calculaţi suma </w:t>
      </w:r>
      <w:r w:rsidRPr="0039456B">
        <w:rPr>
          <w:position w:val="-12"/>
        </w:rPr>
        <w:object w:dxaOrig="2060" w:dyaOrig="360">
          <v:shape id="_x0000_i1047" type="#_x0000_t75" style="width:102pt;height:18pt" o:ole="">
            <v:imagedata r:id="rId42" o:title=""/>
          </v:shape>
          <o:OLEObject Type="Embed" ProgID="Equation.3" ShapeID="_x0000_i1047" DrawAspect="Content" ObjectID="_1453535383" r:id="rId43"/>
        </w:object>
      </w:r>
      <w:r w:rsidRPr="0039456B">
        <w:fldChar w:fldCharType="begin"/>
      </w:r>
      <w:r w:rsidRPr="0039456B">
        <w:instrText xml:space="preserve"> QUOTE </w:instrText>
      </w:r>
      <w:r>
        <w:pict>
          <v:shape id="_x0000_i1048" type="#_x0000_t75" style="width:121.5pt;height:14.25pt">
            <v:imagedata r:id="rId44" o:title="" chromakey="white"/>
          </v:shape>
        </w:pict>
      </w:r>
      <w:r w:rsidRPr="0039456B">
        <w:instrText xml:space="preserve"> </w:instrText>
      </w:r>
      <w:r w:rsidRPr="0039456B">
        <w:fldChar w:fldCharType="end"/>
      </w:r>
      <w:r>
        <w:t>.</w:t>
      </w:r>
    </w:p>
    <w:p w:rsidR="00B602D9" w:rsidRDefault="00B602D9" w:rsidP="00FC07EC">
      <w:pPr>
        <w:rPr>
          <w:b/>
          <w:bCs/>
          <w:u w:val="single"/>
        </w:rPr>
      </w:pPr>
    </w:p>
    <w:p w:rsidR="00B602D9" w:rsidRDefault="00B602D9" w:rsidP="00FC07EC">
      <w:pPr>
        <w:rPr>
          <w:b/>
          <w:bCs/>
          <w:u w:val="single"/>
        </w:rPr>
      </w:pPr>
      <w:r w:rsidRPr="00B349A0">
        <w:rPr>
          <w:b/>
          <w:bCs/>
        </w:rPr>
        <w:t xml:space="preserve">    </w:t>
      </w:r>
      <w:r>
        <w:rPr>
          <w:b/>
          <w:bCs/>
          <w:u w:val="single"/>
        </w:rPr>
        <w:t>Subiectul IV (7 puncte)</w:t>
      </w:r>
    </w:p>
    <w:p w:rsidR="00B602D9" w:rsidRDefault="00B602D9" w:rsidP="00FC07EC">
      <w:pPr>
        <w:rPr>
          <w:b/>
          <w:bCs/>
          <w:u w:val="single"/>
        </w:rPr>
      </w:pPr>
    </w:p>
    <w:p w:rsidR="00B602D9" w:rsidRPr="00074060" w:rsidRDefault="00B602D9" w:rsidP="00FC07EC">
      <w:r>
        <w:t xml:space="preserve">Notăm cu </w:t>
      </w:r>
      <w:r w:rsidRPr="001D760D">
        <w:rPr>
          <w:i/>
          <w:iCs/>
        </w:rPr>
        <w:t>G</w:t>
      </w:r>
      <w:r>
        <w:t xml:space="preserve"> centrul de greutate al triunghiului </w:t>
      </w:r>
      <w:r w:rsidRPr="001D760D">
        <w:rPr>
          <w:i/>
          <w:iCs/>
        </w:rPr>
        <w:t>ABC</w:t>
      </w:r>
      <w:r>
        <w:t xml:space="preserve">. Demonstraţi că pentru orice punct </w:t>
      </w:r>
      <w:r w:rsidRPr="001D760D">
        <w:rPr>
          <w:i/>
          <w:iCs/>
        </w:rPr>
        <w:t>M</w:t>
      </w:r>
      <w:r>
        <w:t xml:space="preserve"> din plan avem relaţia  </w:t>
      </w:r>
      <w:r w:rsidRPr="003454C9">
        <w:rPr>
          <w:position w:val="-6"/>
        </w:rPr>
        <w:object w:dxaOrig="2360" w:dyaOrig="360">
          <v:shape id="_x0000_i1049" type="#_x0000_t75" style="width:117pt;height:18pt" o:ole="">
            <v:imagedata r:id="rId45" o:title=""/>
          </v:shape>
          <o:OLEObject Type="Embed" ProgID="Equation.3" ShapeID="_x0000_i1049" DrawAspect="Content" ObjectID="_1453535384" r:id="rId46"/>
        </w:object>
      </w:r>
      <w:r w:rsidRPr="006665B9">
        <w:fldChar w:fldCharType="begin"/>
      </w:r>
      <w:r w:rsidRPr="006665B9">
        <w:instrText xml:space="preserve"> QUOTE </w:instrText>
      </w:r>
      <w:r>
        <w:pict>
          <v:shape id="_x0000_i1050" type="#_x0000_t75" style="width:122.25pt;height:15.75pt">
            <v:imagedata r:id="rId47" o:title="" chromakey="white"/>
          </v:shape>
        </w:pict>
      </w:r>
      <w:r w:rsidRPr="006665B9">
        <w:instrText xml:space="preserve"> </w:instrText>
      </w:r>
      <w:r w:rsidRPr="006665B9">
        <w:fldChar w:fldCharType="end"/>
      </w:r>
      <w:r>
        <w:t>.</w:t>
      </w:r>
    </w:p>
    <w:p w:rsidR="00B602D9" w:rsidRPr="00074060" w:rsidRDefault="00B602D9" w:rsidP="00FC07EC">
      <w:pPr>
        <w:pStyle w:val="ListParagraph"/>
        <w:ind w:left="360"/>
      </w:pPr>
    </w:p>
    <w:sectPr w:rsidR="00B602D9" w:rsidRPr="00074060" w:rsidSect="00B1346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03414"/>
    <w:multiLevelType w:val="hybridMultilevel"/>
    <w:tmpl w:val="BA7466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4716D"/>
    <w:multiLevelType w:val="hybridMultilevel"/>
    <w:tmpl w:val="67E65DD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2010B1C"/>
    <w:multiLevelType w:val="hybridMultilevel"/>
    <w:tmpl w:val="464C235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513"/>
    <w:rsid w:val="00057706"/>
    <w:rsid w:val="00074060"/>
    <w:rsid w:val="000A0513"/>
    <w:rsid w:val="000E1CF5"/>
    <w:rsid w:val="000E28F5"/>
    <w:rsid w:val="001169CA"/>
    <w:rsid w:val="0012058B"/>
    <w:rsid w:val="00164995"/>
    <w:rsid w:val="00193CC2"/>
    <w:rsid w:val="001A369B"/>
    <w:rsid w:val="001C2FD5"/>
    <w:rsid w:val="001D760D"/>
    <w:rsid w:val="001E0F41"/>
    <w:rsid w:val="001E6368"/>
    <w:rsid w:val="00203FC2"/>
    <w:rsid w:val="00215285"/>
    <w:rsid w:val="002B6980"/>
    <w:rsid w:val="003454C9"/>
    <w:rsid w:val="00346D79"/>
    <w:rsid w:val="00350A6B"/>
    <w:rsid w:val="00374731"/>
    <w:rsid w:val="00374F7E"/>
    <w:rsid w:val="0038240B"/>
    <w:rsid w:val="0039456B"/>
    <w:rsid w:val="00403DE5"/>
    <w:rsid w:val="00432E94"/>
    <w:rsid w:val="00472DFF"/>
    <w:rsid w:val="004B0D62"/>
    <w:rsid w:val="004D242B"/>
    <w:rsid w:val="004F2BAB"/>
    <w:rsid w:val="00513669"/>
    <w:rsid w:val="005B2C77"/>
    <w:rsid w:val="00651BB1"/>
    <w:rsid w:val="006665B9"/>
    <w:rsid w:val="00684157"/>
    <w:rsid w:val="00694867"/>
    <w:rsid w:val="006A1680"/>
    <w:rsid w:val="006B0701"/>
    <w:rsid w:val="006E52E3"/>
    <w:rsid w:val="007234E7"/>
    <w:rsid w:val="00754B8A"/>
    <w:rsid w:val="007C43CE"/>
    <w:rsid w:val="008A234D"/>
    <w:rsid w:val="008E1245"/>
    <w:rsid w:val="009146B9"/>
    <w:rsid w:val="00970FD6"/>
    <w:rsid w:val="009D32ED"/>
    <w:rsid w:val="00A24782"/>
    <w:rsid w:val="00AA6950"/>
    <w:rsid w:val="00AD3916"/>
    <w:rsid w:val="00AD5BCF"/>
    <w:rsid w:val="00AF31AF"/>
    <w:rsid w:val="00B1346F"/>
    <w:rsid w:val="00B246BF"/>
    <w:rsid w:val="00B349A0"/>
    <w:rsid w:val="00B54CDA"/>
    <w:rsid w:val="00B602D9"/>
    <w:rsid w:val="00B70D51"/>
    <w:rsid w:val="00B8008D"/>
    <w:rsid w:val="00B9061D"/>
    <w:rsid w:val="00BF648E"/>
    <w:rsid w:val="00C4317B"/>
    <w:rsid w:val="00CB1B34"/>
    <w:rsid w:val="00CB5955"/>
    <w:rsid w:val="00CE6148"/>
    <w:rsid w:val="00D808A9"/>
    <w:rsid w:val="00DF0AA2"/>
    <w:rsid w:val="00E84769"/>
    <w:rsid w:val="00F2591B"/>
    <w:rsid w:val="00FC07EC"/>
    <w:rsid w:val="00FD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46F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1346F"/>
    <w:pPr>
      <w:tabs>
        <w:tab w:val="center" w:pos="4320"/>
        <w:tab w:val="right" w:pos="8640"/>
      </w:tabs>
      <w:jc w:val="center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1346F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2B6980"/>
    <w:pPr>
      <w:spacing w:after="160" w:line="259" w:lineRule="auto"/>
      <w:ind w:left="720"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A234D"/>
    <w:rPr>
      <w:color w:val="808080"/>
    </w:rPr>
  </w:style>
  <w:style w:type="table" w:styleId="TableGrid">
    <w:name w:val="Table Grid"/>
    <w:basedOn w:val="TableNormal"/>
    <w:uiPriority w:val="99"/>
    <w:locked/>
    <w:rsid w:val="00472DFF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6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34" Type="http://schemas.openxmlformats.org/officeDocument/2006/relationships/image" Target="media/image18.wmf"/><Relationship Id="rId42" Type="http://schemas.openxmlformats.org/officeDocument/2006/relationships/image" Target="media/image22.wmf"/><Relationship Id="rId47" Type="http://schemas.openxmlformats.org/officeDocument/2006/relationships/image" Target="media/image25.png"/><Relationship Id="rId7" Type="http://schemas.openxmlformats.org/officeDocument/2006/relationships/image" Target="media/image3.wmf"/><Relationship Id="rId12" Type="http://schemas.openxmlformats.org/officeDocument/2006/relationships/image" Target="media/image6.wmf"/><Relationship Id="rId17" Type="http://schemas.openxmlformats.org/officeDocument/2006/relationships/image" Target="media/image9.png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20.png"/><Relationship Id="rId46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1.png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7.bin"/><Relationship Id="rId32" Type="http://schemas.openxmlformats.org/officeDocument/2006/relationships/image" Target="media/image17.wmf"/><Relationship Id="rId37" Type="http://schemas.openxmlformats.org/officeDocument/2006/relationships/oleObject" Target="embeddings/oleObject14.bin"/><Relationship Id="rId40" Type="http://schemas.openxmlformats.org/officeDocument/2006/relationships/image" Target="media/image21.wmf"/><Relationship Id="rId45" Type="http://schemas.openxmlformats.org/officeDocument/2006/relationships/image" Target="media/image24.wmf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image" Target="media/image13.wmf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49" Type="http://schemas.openxmlformats.org/officeDocument/2006/relationships/theme" Target="theme/theme1.xml"/><Relationship Id="rId10" Type="http://schemas.openxmlformats.org/officeDocument/2006/relationships/image" Target="media/image5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194</Words>
  <Characters>1110</Characters>
  <Application>Microsoft Office Outlook</Application>
  <DocSecurity>0</DocSecurity>
  <Lines>0</Lines>
  <Paragraphs>0</Paragraphs>
  <ScaleCrop>false</ScaleCrop>
  <Company>Unitate Scolara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ISJ BH</dc:creator>
  <cp:keywords/>
  <dc:description/>
  <cp:lastModifiedBy>Cristi</cp:lastModifiedBy>
  <cp:revision>4</cp:revision>
  <cp:lastPrinted>2014-02-10T08:26:00Z</cp:lastPrinted>
  <dcterms:created xsi:type="dcterms:W3CDTF">2014-02-10T08:27:00Z</dcterms:created>
  <dcterms:modified xsi:type="dcterms:W3CDTF">2014-02-10T09:03:00Z</dcterms:modified>
</cp:coreProperties>
</file>