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67" w:rsidRPr="00E74E1A" w:rsidRDefault="00312567" w:rsidP="0031256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4E1A">
        <w:rPr>
          <w:rFonts w:ascii="Times New Roman" w:hAnsi="Times New Roman"/>
          <w:b/>
          <w:sz w:val="24"/>
          <w:szCs w:val="24"/>
        </w:rPr>
        <w:t>CONCURSUL NA</w:t>
      </w:r>
      <w:r w:rsidRPr="00E74E1A">
        <w:rPr>
          <w:rFonts w:ascii="Times New Roman" w:hAnsi="Times New Roman"/>
          <w:b/>
          <w:sz w:val="24"/>
          <w:szCs w:val="24"/>
          <w:lang w:val="ro-RO"/>
        </w:rPr>
        <w:t xml:space="preserve">ȚIONAL DE MATEMATICĂ APLICATĂ </w:t>
      </w:r>
    </w:p>
    <w:p w:rsidR="00312567" w:rsidRDefault="00312567" w:rsidP="0031256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74E1A">
        <w:rPr>
          <w:rFonts w:ascii="Times New Roman" w:hAnsi="Times New Roman"/>
          <w:b/>
          <w:i/>
          <w:sz w:val="24"/>
          <w:szCs w:val="24"/>
        </w:rPr>
        <w:t>“</w:t>
      </w:r>
      <w:r w:rsidRPr="00E74E1A">
        <w:rPr>
          <w:rFonts w:ascii="Times New Roman" w:hAnsi="Times New Roman"/>
          <w:b/>
          <w:sz w:val="24"/>
          <w:szCs w:val="24"/>
          <w:lang w:val="ro-RO"/>
        </w:rPr>
        <w:t>ADOLF HAIMOVICI</w:t>
      </w:r>
      <w:r w:rsidRPr="00E74E1A">
        <w:rPr>
          <w:rFonts w:ascii="Times New Roman" w:hAnsi="Times New Roman"/>
          <w:b/>
          <w:i/>
          <w:sz w:val="24"/>
          <w:szCs w:val="24"/>
        </w:rPr>
        <w:t>”</w:t>
      </w:r>
    </w:p>
    <w:p w:rsidR="00E74E1A" w:rsidRPr="00E74E1A" w:rsidRDefault="00E74E1A" w:rsidP="00E74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4E1A">
        <w:rPr>
          <w:rFonts w:ascii="Times New Roman" w:hAnsi="Times New Roman"/>
          <w:b/>
          <w:bCs/>
          <w:sz w:val="24"/>
          <w:szCs w:val="24"/>
          <w:lang w:val="ro-RO"/>
        </w:rPr>
        <w:t>Filiera vocațională – Profilul uman – specializarea pedagogie</w:t>
      </w:r>
    </w:p>
    <w:p w:rsidR="00312567" w:rsidRDefault="00312567" w:rsidP="00312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312567" w:rsidRDefault="00312567" w:rsidP="00312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Etapa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16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februarie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2019</w:t>
      </w:r>
    </w:p>
    <w:p w:rsidR="00312567" w:rsidRDefault="00312567" w:rsidP="00312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2567" w:rsidRDefault="00312567" w:rsidP="00312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Clasa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a XI-a</w:t>
      </w:r>
    </w:p>
    <w:p w:rsidR="00312567" w:rsidRPr="00E74E1A" w:rsidRDefault="00312567" w:rsidP="00312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2567" w:rsidRDefault="00312567" w:rsidP="00312567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312567" w:rsidRPr="006E2467" w:rsidRDefault="00E74E1A" w:rsidP="00312567">
      <w:pPr>
        <w:rPr>
          <w:rFonts w:ascii="Cambria Math" w:hAnsi="Cambria Math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</w:t>
      </w:r>
      <w:r w:rsidR="00312567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312567" w:rsidRPr="00CE76C0" w:rsidRDefault="00312567" w:rsidP="00312567">
      <w:pPr>
        <w:pStyle w:val="Listparagraf"/>
        <w:tabs>
          <w:tab w:val="left" w:pos="90"/>
        </w:tabs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proofErr w:type="spellStart"/>
      <w:r w:rsidRPr="00CE76C0">
        <w:rPr>
          <w:rFonts w:ascii="Cambria Math" w:eastAsia="Times New Roman" w:hAnsi="Cambria Math"/>
          <w:sz w:val="24"/>
          <w:szCs w:val="24"/>
        </w:rPr>
        <w:t>Pe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mulțimea</w:t>
      </w:r>
      <w:proofErr w:type="spellEnd"/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R </m:t>
        </m:r>
      </m:oMath>
      <w:r w:rsidRPr="00CE76C0">
        <w:rPr>
          <w:rFonts w:ascii="Cambria Math" w:eastAsia="Times New Roman" w:hAnsi="Cambria Math"/>
          <w:sz w:val="24"/>
          <w:szCs w:val="24"/>
        </w:rPr>
        <w:t>definim legea de compoziție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x*y=2xy+x+y</m:t>
        </m:r>
      </m:oMath>
    </w:p>
    <w:p w:rsidR="00312567" w:rsidRPr="00CE76C0" w:rsidRDefault="00312567" w:rsidP="00312567">
      <w:pPr>
        <w:pStyle w:val="Listparagraf"/>
        <w:numPr>
          <w:ilvl w:val="0"/>
          <w:numId w:val="3"/>
        </w:numPr>
        <w:tabs>
          <w:tab w:val="left" w:pos="90"/>
        </w:tabs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sz w:val="24"/>
          <w:szCs w:val="24"/>
        </w:rPr>
        <w:t xml:space="preserve"> 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Determinați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numărul</w:t>
      </w:r>
      <w:proofErr w:type="spellEnd"/>
      <m:oMath>
        <m:r>
          <w:rPr>
            <w:rFonts w:ascii="Cambria Math" w:eastAsia="Times New Roman" w:hAnsi="Cambria Math"/>
            <w:sz w:val="24"/>
            <w:szCs w:val="24"/>
          </w:rPr>
          <m:t xml:space="preserve"> a∈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R,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a.î. </m:t>
        </m:r>
        <m:r>
          <w:rPr>
            <w:rFonts w:ascii="Cambria Math" w:eastAsia="Times New Roman" w:hAnsi="Cambria Math"/>
            <w:sz w:val="24"/>
            <w:szCs w:val="24"/>
          </w:rPr>
          <m:t>x*a=a*x=a, ∀x∈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="00B95128">
        <w:rPr>
          <w:rFonts w:ascii="Cambria Math" w:eastAsia="Times New Roman" w:hAnsi="Cambria Math"/>
          <w:sz w:val="24"/>
          <w:szCs w:val="24"/>
        </w:rPr>
        <w:t>;</w:t>
      </w:r>
    </w:p>
    <w:p w:rsidR="00312567" w:rsidRPr="00CE76C0" w:rsidRDefault="00312567" w:rsidP="00312567">
      <w:pPr>
        <w:pStyle w:val="Listparagraf"/>
        <w:numPr>
          <w:ilvl w:val="0"/>
          <w:numId w:val="3"/>
        </w:numPr>
        <w:tabs>
          <w:tab w:val="left" w:pos="90"/>
        </w:tabs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b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Determinați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mulțimea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proofErr w:type="gramStart"/>
      <w:r w:rsidRPr="00CE76C0">
        <w:rPr>
          <w:rFonts w:ascii="Cambria Math" w:eastAsia="Times New Roman" w:hAnsi="Cambria Math"/>
          <w:sz w:val="24"/>
          <w:szCs w:val="24"/>
        </w:rPr>
        <w:t>elementelor</w:t>
      </w:r>
      <w:proofErr w:type="spellEnd"/>
      <w:r w:rsidR="00E74E1A">
        <w:rPr>
          <w:rFonts w:ascii="Cambria Math" w:eastAsia="Times New Roman" w:hAnsi="Cambria Math"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sim</w:t>
      </w:r>
      <w:r w:rsidR="00B95128">
        <w:rPr>
          <w:rFonts w:ascii="Cambria Math" w:eastAsia="Times New Roman" w:hAnsi="Cambria Math"/>
          <w:sz w:val="24"/>
          <w:szCs w:val="24"/>
        </w:rPr>
        <w:t>etrizabile</w:t>
      </w:r>
      <w:proofErr w:type="spellEnd"/>
      <w:proofErr w:type="gramEnd"/>
      <w:r w:rsidR="00B95128">
        <w:rPr>
          <w:rFonts w:ascii="Cambria Math" w:eastAsia="Times New Roman" w:hAnsi="Cambria Math"/>
          <w:sz w:val="24"/>
          <w:szCs w:val="24"/>
        </w:rPr>
        <w:t xml:space="preserve"> ale </w:t>
      </w:r>
      <w:proofErr w:type="spellStart"/>
      <w:r w:rsidR="00B95128">
        <w:rPr>
          <w:rFonts w:ascii="Cambria Math" w:eastAsia="Times New Roman" w:hAnsi="Cambria Math"/>
          <w:sz w:val="24"/>
          <w:szCs w:val="24"/>
        </w:rPr>
        <w:t>legii</w:t>
      </w:r>
      <w:proofErr w:type="spellEnd"/>
      <w:r w:rsidR="00B95128">
        <w:rPr>
          <w:rFonts w:ascii="Cambria Math" w:eastAsia="Times New Roman" w:hAnsi="Cambria Math"/>
          <w:sz w:val="24"/>
          <w:szCs w:val="24"/>
        </w:rPr>
        <w:t xml:space="preserve"> de </w:t>
      </w:r>
      <w:proofErr w:type="spellStart"/>
      <w:r w:rsidR="00B95128">
        <w:rPr>
          <w:rFonts w:ascii="Cambria Math" w:eastAsia="Times New Roman" w:hAnsi="Cambria Math"/>
          <w:sz w:val="24"/>
          <w:szCs w:val="24"/>
        </w:rPr>
        <w:t>mai</w:t>
      </w:r>
      <w:proofErr w:type="spellEnd"/>
      <w:r w:rsidR="00B95128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="00B95128">
        <w:rPr>
          <w:rFonts w:ascii="Cambria Math" w:eastAsia="Times New Roman" w:hAnsi="Cambria Math"/>
          <w:sz w:val="24"/>
          <w:szCs w:val="24"/>
        </w:rPr>
        <w:t>sus</w:t>
      </w:r>
      <w:proofErr w:type="spellEnd"/>
      <w:r w:rsidR="00B95128">
        <w:rPr>
          <w:rFonts w:ascii="Cambria Math" w:eastAsia="Times New Roman" w:hAnsi="Cambria Math"/>
          <w:sz w:val="24"/>
          <w:szCs w:val="24"/>
        </w:rPr>
        <w:t>.</w:t>
      </w:r>
    </w:p>
    <w:p w:rsidR="00312567" w:rsidRPr="00CE76C0" w:rsidRDefault="00312567" w:rsidP="00312567">
      <w:pPr>
        <w:tabs>
          <w:tab w:val="left" w:pos="90"/>
        </w:tabs>
        <w:spacing w:after="120" w:line="360" w:lineRule="auto"/>
        <w:rPr>
          <w:rFonts w:ascii="Cambria Math" w:eastAsia="Times New Roman" w:hAnsi="Cambria Math"/>
          <w:b/>
          <w:sz w:val="24"/>
          <w:szCs w:val="24"/>
        </w:rPr>
      </w:pPr>
      <w:proofErr w:type="spellStart"/>
      <w:r w:rsidRPr="00CE76C0">
        <w:rPr>
          <w:rFonts w:ascii="Cambria Math" w:eastAsia="Times New Roman" w:hAnsi="Cambria Math"/>
          <w:b/>
          <w:sz w:val="24"/>
          <w:szCs w:val="24"/>
        </w:rPr>
        <w:t>Barem</w:t>
      </w:r>
      <w:proofErr w:type="spellEnd"/>
    </w:p>
    <w:p w:rsidR="00312567" w:rsidRPr="00CE76C0" w:rsidRDefault="00312567" w:rsidP="00312567">
      <w:pPr>
        <w:pStyle w:val="Listparagraf"/>
        <w:spacing w:after="120" w:line="360" w:lineRule="auto"/>
        <w:ind w:left="643"/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b/>
          <w:sz w:val="24"/>
          <w:szCs w:val="24"/>
        </w:rPr>
        <w:t>a)</w:t>
      </w: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x *y=2xy+x+y=2yx+y+x=y*x</m:t>
        </m:r>
      </m:oMath>
      <w:r w:rsidR="00E74E1A">
        <w:rPr>
          <w:rFonts w:ascii="Cambria Math" w:eastAsia="Times New Roman" w:hAnsi="Cambria Math"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b/>
          <w:sz w:val="24"/>
          <w:szCs w:val="24"/>
        </w:rPr>
        <w:t>(1p)</w:t>
      </w:r>
    </w:p>
    <w:p w:rsidR="00312567" w:rsidRPr="00CE76C0" w:rsidRDefault="00044633" w:rsidP="00312567">
      <w:pPr>
        <w:pStyle w:val="Listparagraf"/>
        <w:spacing w:after="120" w:line="360" w:lineRule="auto"/>
        <w:rPr>
          <w:rFonts w:ascii="Cambria Math" w:eastAsia="Times New Roman" w:hAnsi="Cambria Math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 xml:space="preserve">x *a=a 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 xml:space="preserve">oricare ar fi </m:t>
        </m:r>
        <m:r>
          <w:rPr>
            <w:rFonts w:ascii="Cambria Math" w:eastAsia="Times New Roman" w:hAnsi="Cambria Math"/>
            <w:sz w:val="24"/>
            <w:szCs w:val="24"/>
          </w:rPr>
          <m:t>x∈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eastAsia="Times New Roman" w:hAnsi="Cambria Math"/>
            <w:sz w:val="24"/>
            <w:szCs w:val="24"/>
          </w:rPr>
          <m:t>⟺2ax+a+x=a⟺a=-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="00312567" w:rsidRPr="00CE76C0">
        <w:rPr>
          <w:rFonts w:ascii="Cambria Math" w:eastAsia="Times New Roman" w:hAnsi="Cambria Math"/>
          <w:sz w:val="24"/>
          <w:szCs w:val="24"/>
        </w:rPr>
        <w:t xml:space="preserve"> .  </w:t>
      </w:r>
      <w:r w:rsidR="00312567" w:rsidRPr="00CE76C0">
        <w:rPr>
          <w:rFonts w:ascii="Cambria Math" w:eastAsia="Times New Roman" w:hAnsi="Cambria Math"/>
          <w:b/>
          <w:sz w:val="24"/>
          <w:szCs w:val="24"/>
        </w:rPr>
        <w:t>(2p)</w:t>
      </w:r>
    </w:p>
    <w:p w:rsidR="00312567" w:rsidRPr="00CE76C0" w:rsidRDefault="00312567" w:rsidP="00312567">
      <w:pPr>
        <w:pStyle w:val="Listparagraf"/>
        <w:tabs>
          <w:tab w:val="left" w:pos="90"/>
        </w:tabs>
        <w:spacing w:after="120" w:line="360" w:lineRule="auto"/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b/>
          <w:sz w:val="24"/>
          <w:szCs w:val="24"/>
        </w:rPr>
        <w:t xml:space="preserve">b) </w:t>
      </w:r>
      <w:proofErr w:type="spellStart"/>
      <w:proofErr w:type="gramStart"/>
      <w:r w:rsidRPr="00CE76C0">
        <w:rPr>
          <w:rFonts w:ascii="Cambria Math" w:eastAsia="Times New Roman" w:hAnsi="Cambria Math"/>
          <w:sz w:val="24"/>
          <w:szCs w:val="24"/>
        </w:rPr>
        <w:t>căutăm</w:t>
      </w:r>
      <w:proofErr w:type="spellEnd"/>
      <w:proofErr w:type="gramEnd"/>
      <m:oMath>
        <m:r>
          <w:rPr>
            <w:rFonts w:ascii="Cambria Math" w:eastAsia="Times New Roman" w:hAnsi="Cambria Math"/>
            <w:sz w:val="24"/>
            <w:szCs w:val="24"/>
          </w:rPr>
          <m:t xml:space="preserve"> e∈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eastAsia="Times New Roman" w:hAnsi="Cambria Math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a.î</m:t>
        </m:r>
        <m:r>
          <w:rPr>
            <w:rFonts w:ascii="Cambria Math" w:eastAsia="Times New Roman" w:hAnsi="Cambria Math"/>
            <w:sz w:val="24"/>
            <w:szCs w:val="24"/>
          </w:rPr>
          <m:t>.  x*e=e *x=x,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 xml:space="preserve">  oricare ar fi </m:t>
        </m:r>
        <m:r>
          <w:rPr>
            <w:rFonts w:ascii="Cambria Math" w:eastAsia="Times New Roman" w:hAnsi="Cambria Math"/>
            <w:sz w:val="24"/>
            <w:szCs w:val="24"/>
          </w:rPr>
          <m:t>x∈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</w:p>
    <w:p w:rsidR="00312567" w:rsidRPr="00BB7666" w:rsidRDefault="00044633" w:rsidP="00312567">
      <w:pPr>
        <w:pStyle w:val="Listparagraf"/>
        <w:tabs>
          <w:tab w:val="left" w:pos="90"/>
        </w:tabs>
        <w:spacing w:after="120" w:line="360" w:lineRule="auto"/>
        <w:rPr>
          <w:rFonts w:ascii="Cambria Math" w:eastAsia="Times New Roman" w:hAnsi="Cambria Math"/>
          <w:sz w:val="24"/>
          <w:szCs w:val="24"/>
          <w:lang w:val="de-DE"/>
        </w:rPr>
      </w:pPr>
      <m:oMath>
        <m:r>
          <w:rPr>
            <w:rFonts w:ascii="Cambria Math" w:hAnsi="Cambria Math"/>
            <w:sz w:val="24"/>
            <w:szCs w:val="24"/>
          </w:rPr>
          <m:t>⟺</m:t>
        </m:r>
        <m:r>
          <w:rPr>
            <w:rFonts w:ascii="Cambria Math" w:eastAsia="Times New Roman" w:hAnsi="Cambria Math"/>
            <w:sz w:val="24"/>
            <w:szCs w:val="24"/>
            <w:lang w:val="de-DE"/>
          </w:rPr>
          <m:t>2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  <m:r>
              <w:rPr>
                <w:rFonts w:ascii="Cambria Math" w:eastAsia="Times New Roman" w:hAnsi="Cambria Math"/>
                <w:sz w:val="24"/>
                <w:szCs w:val="24"/>
                <w:lang w:val="de-DE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de-DE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de-DE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r>
              <w:rPr>
                <w:rFonts w:ascii="Cambria Math" w:eastAsia="Times New Roman" w:hAnsi="Cambria Math"/>
                <w:sz w:val="24"/>
                <w:szCs w:val="24"/>
                <w:lang w:val="de-DE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de-DE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de-DE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de-DE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de-DE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de-DE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de-DE"/>
          </w:rPr>
          <m:t>=</m:t>
        </m:r>
        <m:r>
          <w:rPr>
            <w:rFonts w:ascii="Cambria Math" w:eastAsia="Times New Roman" w:hAnsi="Cambria Math"/>
            <w:sz w:val="24"/>
            <w:szCs w:val="24"/>
          </w:rPr>
          <m:t>x</m:t>
        </m:r>
        <m:r>
          <w:rPr>
            <w:rFonts w:ascii="Cambria Math" w:eastAsia="Times New Roman" w:hAnsi="Cambria Math"/>
            <w:sz w:val="24"/>
            <w:szCs w:val="24"/>
            <w:lang w:val="de-DE"/>
          </w:rPr>
          <m:t xml:space="preserve"> </m:t>
        </m:r>
      </m:oMath>
      <w:r w:rsidR="00312567" w:rsidRPr="00BB7666">
        <w:rPr>
          <w:rFonts w:ascii="Cambria Math" w:eastAsia="Times New Roman" w:hAnsi="Cambria Math"/>
          <w:sz w:val="24"/>
          <w:szCs w:val="24"/>
          <w:lang w:val="de-DE"/>
        </w:rPr>
        <w:t>de unde</w:t>
      </w:r>
      <m:oMath>
        <m:r>
          <w:rPr>
            <w:rFonts w:ascii="Cambria Math" w:eastAsia="Times New Roman" w:hAnsi="Cambria Math"/>
            <w:sz w:val="24"/>
            <w:szCs w:val="24"/>
            <w:lang w:val="de-DE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e</m:t>
        </m:r>
        <m:r>
          <w:rPr>
            <w:rFonts w:ascii="Cambria Math" w:eastAsia="Times New Roman" w:hAnsi="Cambria Math"/>
            <w:sz w:val="24"/>
            <w:szCs w:val="24"/>
            <w:lang w:val="de-DE"/>
          </w:rPr>
          <m:t>=0</m:t>
        </m:r>
      </m:oMath>
      <w:r w:rsidR="00312567" w:rsidRPr="00BB7666">
        <w:rPr>
          <w:rFonts w:ascii="Cambria Math" w:eastAsia="Times New Roman" w:hAnsi="Cambria Math"/>
          <w:sz w:val="24"/>
          <w:szCs w:val="24"/>
          <w:lang w:val="de-DE"/>
        </w:rPr>
        <w:t xml:space="preserve">  </w:t>
      </w:r>
      <w:r w:rsidR="00312567" w:rsidRPr="00BB7666">
        <w:rPr>
          <w:rFonts w:ascii="Cambria Math" w:eastAsia="Times New Roman" w:hAnsi="Cambria Math"/>
          <w:b/>
          <w:sz w:val="24"/>
          <w:szCs w:val="24"/>
          <w:lang w:val="de-DE"/>
        </w:rPr>
        <w:t>(2p)</w:t>
      </w:r>
      <w:r w:rsidR="00312567" w:rsidRPr="00BB7666">
        <w:rPr>
          <w:rFonts w:ascii="Cambria Math" w:eastAsia="Times New Roman" w:hAnsi="Cambria Math"/>
          <w:sz w:val="24"/>
          <w:szCs w:val="24"/>
          <w:lang w:val="de-DE"/>
        </w:rPr>
        <w:br/>
      </w:r>
      <m:oMathPara>
        <m:oMath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de-DE"/>
            </w:rPr>
            <m:t xml:space="preserve">apoi determinăm elementele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,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val="de-DE"/>
            </w:rPr>
            <m:t xml:space="preserve"> cu proprietatea</m:t>
          </m:r>
          <m:r>
            <w:rPr>
              <w:rFonts w:ascii="Cambria Math" w:eastAsia="Times New Roman" w:hAnsi="Cambria Math"/>
              <w:sz w:val="24"/>
              <w:szCs w:val="24"/>
              <w:lang w:val="de-DE"/>
            </w:rPr>
            <m:t xml:space="preserve"> </m:t>
          </m:r>
          <m:r>
            <w:rPr>
              <w:rFonts w:ascii="Cambria Math" w:eastAsia="Times New Roman" w:hAnsi="Cambria Math"/>
              <w:sz w:val="24"/>
              <w:szCs w:val="24"/>
            </w:rPr>
            <m:t>x</m:t>
          </m:r>
          <m:r>
            <w:rPr>
              <w:rFonts w:ascii="Cambria Math" w:eastAsia="Times New Roman" w:hAnsi="Cambria Math"/>
              <w:sz w:val="24"/>
              <w:szCs w:val="24"/>
              <w:lang w:val="de-DE"/>
            </w:rPr>
            <m:t xml:space="preserve"> *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,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val="de-DE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,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val="de-DE"/>
            </w:rPr>
            <m:t>*</m:t>
          </m:r>
          <m:r>
            <w:rPr>
              <w:rFonts w:ascii="Cambria Math" w:eastAsia="Times New Roman" w:hAnsi="Cambria Math"/>
              <w:sz w:val="24"/>
              <w:szCs w:val="24"/>
            </w:rPr>
            <m:t>x</m:t>
          </m:r>
          <m:r>
            <w:rPr>
              <w:rFonts w:ascii="Cambria Math" w:eastAsia="Times New Roman" w:hAnsi="Cambria Math"/>
              <w:sz w:val="24"/>
              <w:szCs w:val="24"/>
              <w:lang w:val="de-DE"/>
            </w:rPr>
            <m:t>=</m:t>
          </m:r>
          <m:r>
            <w:rPr>
              <w:rFonts w:ascii="Cambria Math" w:eastAsia="Times New Roman" w:hAnsi="Cambria Math"/>
              <w:sz w:val="24"/>
              <w:szCs w:val="24"/>
            </w:rPr>
            <m:t>e</m:t>
          </m:r>
          <m:r>
            <w:rPr>
              <w:rFonts w:ascii="Cambria Math" w:eastAsia="Times New Roman" w:hAnsi="Cambria Math"/>
              <w:sz w:val="24"/>
              <w:szCs w:val="24"/>
              <w:lang w:val="de-DE"/>
            </w:rPr>
            <m:t>,</m:t>
          </m:r>
        </m:oMath>
      </m:oMathPara>
    </w:p>
    <w:p w:rsidR="00312567" w:rsidRPr="00CE76C0" w:rsidRDefault="00044633" w:rsidP="00312567">
      <w:pPr>
        <w:pStyle w:val="Listparagraf"/>
        <w:tabs>
          <w:tab w:val="left" w:pos="90"/>
        </w:tabs>
        <w:spacing w:after="120" w:line="360" w:lineRule="auto"/>
        <w:rPr>
          <w:rFonts w:ascii="Cambria Math" w:eastAsia="Times New Roman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⟺</m:t>
        </m:r>
        <m:r>
          <w:rPr>
            <w:rFonts w:ascii="Cambria Math" w:eastAsia="Times New Roman" w:hAnsi="Cambria Math"/>
            <w:sz w:val="24"/>
            <w:szCs w:val="24"/>
          </w:rPr>
          <m:t xml:space="preserve"> 2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=0</m:t>
        </m:r>
        <m:r>
          <w:rPr>
            <w:rFonts w:ascii="Cambria Math" w:hAnsi="Cambria Math"/>
            <w:sz w:val="24"/>
            <w:szCs w:val="24"/>
          </w:rPr>
          <m:t>⟺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,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4x+2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 xml:space="preserve">  ,∀ x</m:t>
        </m:r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∈R∖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</m:oMath>
      <w:r w:rsidR="00312567" w:rsidRPr="00CE76C0">
        <w:rPr>
          <w:rFonts w:ascii="Cambria Math" w:eastAsia="Times New Roman" w:hAnsi="Cambria Math"/>
          <w:b/>
          <w:sz w:val="24"/>
          <w:szCs w:val="24"/>
        </w:rPr>
        <w:t>(2p)</w:t>
      </w:r>
    </w:p>
    <w:p w:rsidR="00312567" w:rsidRPr="00CE76C0" w:rsidRDefault="00312567" w:rsidP="00312567">
      <w:pPr>
        <w:tabs>
          <w:tab w:val="left" w:pos="90"/>
        </w:tabs>
        <w:spacing w:after="160" w:line="259" w:lineRule="auto"/>
        <w:rPr>
          <w:rFonts w:ascii="Cambria Math" w:eastAsia="Times New Roman" w:hAnsi="Cambria Math"/>
          <w:sz w:val="24"/>
          <w:szCs w:val="24"/>
        </w:rPr>
      </w:pPr>
    </w:p>
    <w:p w:rsidR="00312567" w:rsidRPr="00CE76C0" w:rsidRDefault="00312567" w:rsidP="00312567">
      <w:pPr>
        <w:tabs>
          <w:tab w:val="left" w:pos="90"/>
        </w:tabs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</w:t>
      </w:r>
      <w:r w:rsidR="00E74E1A">
        <w:rPr>
          <w:rFonts w:ascii="Times New Roman" w:hAnsi="Times New Roman"/>
          <w:b/>
          <w:sz w:val="24"/>
          <w:szCs w:val="24"/>
          <w:lang w:val="ro-RO"/>
        </w:rPr>
        <w:t>ctul II</w:t>
      </w:r>
      <w:r w:rsidRPr="00EB7E03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312567" w:rsidRPr="00CE76C0" w:rsidRDefault="00312567" w:rsidP="00312567">
      <w:pPr>
        <w:pStyle w:val="Listparagraf"/>
        <w:tabs>
          <w:tab w:val="left" w:pos="90"/>
        </w:tabs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proofErr w:type="spellStart"/>
      <w:r w:rsidRPr="00CE76C0">
        <w:rPr>
          <w:rFonts w:ascii="Cambria Math" w:eastAsia="Times New Roman" w:hAnsi="Cambria Math"/>
          <w:sz w:val="24"/>
          <w:szCs w:val="24"/>
        </w:rPr>
        <w:t>Pe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mulțimea</w:t>
      </w:r>
      <w:proofErr w:type="spellEnd"/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G=(-4,∞)</m:t>
        </m:r>
      </m:oMath>
      <w:r w:rsidRPr="00CE76C0">
        <w:rPr>
          <w:rFonts w:ascii="Cambria Math" w:eastAsia="Times New Roman" w:hAnsi="Cambria Math"/>
          <w:sz w:val="24"/>
          <w:szCs w:val="24"/>
        </w:rPr>
        <w:t xml:space="preserve"> definim legea </w:t>
      </w:r>
      <m:oMath>
        <m:r>
          <w:rPr>
            <w:rFonts w:ascii="Cambria Math" w:eastAsia="Times New Roman" w:hAnsi="Cambria Math"/>
            <w:sz w:val="24"/>
            <w:szCs w:val="24"/>
          </w:rPr>
          <m:t>x*y=xy+4x+4y+12</m:t>
        </m:r>
      </m:oMath>
    </w:p>
    <w:p w:rsidR="00312567" w:rsidRPr="00CE76C0" w:rsidRDefault="00312567" w:rsidP="00312567">
      <w:pPr>
        <w:pStyle w:val="Listparagraf"/>
        <w:numPr>
          <w:ilvl w:val="0"/>
          <w:numId w:val="4"/>
        </w:numPr>
        <w:tabs>
          <w:tab w:val="left" w:pos="90"/>
        </w:tabs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b/>
          <w:sz w:val="24"/>
          <w:szCs w:val="24"/>
        </w:rPr>
        <w:t>(3p)</w:t>
      </w: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Arătați</w:t>
      </w:r>
      <w:proofErr w:type="spellEnd"/>
      <w:r w:rsidR="00E74E1A">
        <w:rPr>
          <w:rFonts w:ascii="Cambria Math" w:eastAsia="Times New Roman" w:hAnsi="Cambria Math"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că</w:t>
      </w:r>
      <w:proofErr w:type="spellEnd"/>
      <m:oMath>
        <m:r>
          <w:rPr>
            <w:rFonts w:ascii="Cambria Math" w:eastAsia="Times New Roman" w:hAnsi="Cambria Math"/>
            <w:sz w:val="24"/>
            <w:szCs w:val="24"/>
          </w:rPr>
          <m:t xml:space="preserve"> x*y∈G</m:t>
        </m:r>
      </m:oMath>
      <w:r w:rsidRPr="00CE76C0">
        <w:rPr>
          <w:rFonts w:ascii="Cambria Math" w:eastAsia="Times New Roman" w:hAnsi="Cambria Math"/>
          <w:sz w:val="24"/>
          <w:szCs w:val="24"/>
        </w:rPr>
        <w:t>;</w:t>
      </w:r>
    </w:p>
    <w:p w:rsidR="00312567" w:rsidRPr="00CE76C0" w:rsidRDefault="00312567" w:rsidP="00312567">
      <w:pPr>
        <w:pStyle w:val="Listparagraf"/>
        <w:numPr>
          <w:ilvl w:val="0"/>
          <w:numId w:val="4"/>
        </w:numPr>
        <w:tabs>
          <w:tab w:val="left" w:pos="90"/>
        </w:tabs>
        <w:spacing w:after="160" w:line="259" w:lineRule="auto"/>
        <w:rPr>
          <w:rFonts w:ascii="Cambria Math" w:hAnsi="Cambria Math"/>
          <w:sz w:val="24"/>
          <w:szCs w:val="24"/>
        </w:rPr>
      </w:pPr>
      <w:r w:rsidRPr="00CE76C0">
        <w:rPr>
          <w:rFonts w:ascii="Cambria Math" w:eastAsia="Times New Roman" w:hAnsi="Cambria Math"/>
          <w:b/>
          <w:sz w:val="24"/>
          <w:szCs w:val="24"/>
        </w:rPr>
        <w:t>(4p)</w:t>
      </w: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Arătați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că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legea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de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compoziție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d</w:t>
      </w:r>
      <w:r w:rsidR="006566FB">
        <w:rPr>
          <w:rFonts w:ascii="Cambria Math" w:eastAsia="Times New Roman" w:hAnsi="Cambria Math"/>
          <w:sz w:val="24"/>
          <w:szCs w:val="24"/>
        </w:rPr>
        <w:t>efinită</w:t>
      </w:r>
      <w:proofErr w:type="spellEnd"/>
      <w:r w:rsidR="006566FB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="006566FB">
        <w:rPr>
          <w:rFonts w:ascii="Cambria Math" w:eastAsia="Times New Roman" w:hAnsi="Cambria Math"/>
          <w:sz w:val="24"/>
          <w:szCs w:val="24"/>
        </w:rPr>
        <w:t>mai</w:t>
      </w:r>
      <w:proofErr w:type="spellEnd"/>
      <w:r w:rsidR="006566FB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="006566FB">
        <w:rPr>
          <w:rFonts w:ascii="Cambria Math" w:eastAsia="Times New Roman" w:hAnsi="Cambria Math"/>
          <w:sz w:val="24"/>
          <w:szCs w:val="24"/>
        </w:rPr>
        <w:t>sus</w:t>
      </w:r>
      <w:proofErr w:type="spellEnd"/>
      <w:r w:rsidR="006566FB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proofErr w:type="gramStart"/>
      <w:r w:rsidR="006566FB">
        <w:rPr>
          <w:rFonts w:ascii="Cambria Math" w:eastAsia="Times New Roman" w:hAnsi="Cambria Math"/>
          <w:sz w:val="24"/>
          <w:szCs w:val="24"/>
        </w:rPr>
        <w:t>este</w:t>
      </w:r>
      <w:proofErr w:type="spellEnd"/>
      <w:proofErr w:type="gramEnd"/>
      <w:r w:rsidR="006566FB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="006566FB">
        <w:rPr>
          <w:rFonts w:ascii="Cambria Math" w:eastAsia="Times New Roman" w:hAnsi="Cambria Math"/>
          <w:sz w:val="24"/>
          <w:szCs w:val="24"/>
        </w:rPr>
        <w:t>asociativă</w:t>
      </w:r>
      <w:proofErr w:type="spellEnd"/>
      <w:r w:rsidR="006566FB">
        <w:rPr>
          <w:rFonts w:ascii="Cambria Math" w:eastAsia="Times New Roman" w:hAnsi="Cambria Math"/>
          <w:sz w:val="24"/>
          <w:szCs w:val="24"/>
        </w:rPr>
        <w:t>.</w:t>
      </w:r>
    </w:p>
    <w:p w:rsidR="00312567" w:rsidRDefault="00312567" w:rsidP="00312567">
      <w:pPr>
        <w:tabs>
          <w:tab w:val="left" w:pos="90"/>
        </w:tabs>
        <w:spacing w:after="160" w:line="259" w:lineRule="auto"/>
        <w:rPr>
          <w:rFonts w:ascii="Cambria Math" w:hAnsi="Cambria Math"/>
          <w:b/>
          <w:sz w:val="24"/>
          <w:szCs w:val="24"/>
        </w:rPr>
      </w:pPr>
      <w:proofErr w:type="spellStart"/>
      <w:r w:rsidRPr="00312567">
        <w:rPr>
          <w:rFonts w:ascii="Cambria Math" w:hAnsi="Cambria Math"/>
          <w:b/>
          <w:sz w:val="24"/>
          <w:szCs w:val="24"/>
        </w:rPr>
        <w:t>Barem</w:t>
      </w:r>
      <w:proofErr w:type="spellEnd"/>
    </w:p>
    <w:p w:rsidR="00312567" w:rsidRPr="00CE76C0" w:rsidRDefault="00312567" w:rsidP="00312567">
      <w:pPr>
        <w:pStyle w:val="Listparagraf"/>
        <w:spacing w:after="120" w:line="360" w:lineRule="auto"/>
        <w:ind w:left="641"/>
        <w:rPr>
          <w:sz w:val="24"/>
          <w:szCs w:val="24"/>
        </w:rPr>
      </w:pPr>
      <w:proofErr w:type="gramStart"/>
      <w:r w:rsidRPr="001C0F12">
        <w:rPr>
          <w:rFonts w:ascii="Cambria Math" w:hAnsi="Cambria Math"/>
          <w:sz w:val="24"/>
          <w:szCs w:val="24"/>
        </w:rPr>
        <w:t>a</w:t>
      </w:r>
      <w:proofErr w:type="gramEnd"/>
      <w:r w:rsidRPr="001C0F12">
        <w:rPr>
          <w:rFonts w:ascii="Cambria Math" w:hAnsi="Cambria Math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x*y=xy+4x+4y+12=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x+4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y+4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 xml:space="preserve">-4, 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de unde</m:t>
        </m:r>
        <m:r>
          <w:rPr>
            <w:rFonts w:ascii="Cambria Math" w:eastAsia="Times New Roman" w:hAnsi="Cambria Math"/>
            <w:sz w:val="24"/>
            <w:szCs w:val="24"/>
          </w:rPr>
          <m:t xml:space="preserve">x*y&gt;-4 </m:t>
        </m:r>
      </m:oMath>
      <w:r w:rsidRPr="00CE76C0">
        <w:rPr>
          <w:rFonts w:ascii="Cambria Math" w:eastAsia="Times New Roman" w:hAnsi="Cambria Math"/>
          <w:b/>
          <w:sz w:val="24"/>
          <w:szCs w:val="24"/>
        </w:rPr>
        <w:t>(3p)</w:t>
      </w:r>
      <w:r w:rsidRPr="00CE76C0">
        <w:rPr>
          <w:rFonts w:ascii="Cambria Math" w:eastAsia="Times New Roman" w:hAnsi="Cambria Math"/>
          <w:sz w:val="24"/>
          <w:szCs w:val="24"/>
        </w:rPr>
        <w:t xml:space="preserve"> b)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asociativitatea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b/>
          <w:sz w:val="24"/>
          <w:szCs w:val="24"/>
        </w:rPr>
        <w:t>(4p)</w:t>
      </w:r>
    </w:p>
    <w:p w:rsidR="00312567" w:rsidRPr="00CE76C0" w:rsidRDefault="00312567" w:rsidP="00312567">
      <w:pPr>
        <w:pStyle w:val="Listparagraf"/>
        <w:tabs>
          <w:tab w:val="left" w:pos="90"/>
        </w:tabs>
        <w:spacing w:after="160" w:line="259" w:lineRule="auto"/>
        <w:ind w:left="1080"/>
        <w:rPr>
          <w:rFonts w:ascii="Cambria Math" w:eastAsia="Times New Roman" w:hAnsi="Cambria Math"/>
          <w:sz w:val="24"/>
          <w:szCs w:val="24"/>
        </w:rPr>
      </w:pPr>
    </w:p>
    <w:p w:rsidR="00312567" w:rsidRPr="00EB7E03" w:rsidRDefault="00E74E1A" w:rsidP="00312567">
      <w:pPr>
        <w:tabs>
          <w:tab w:val="left" w:pos="90"/>
        </w:tabs>
        <w:spacing w:after="160" w:line="259" w:lineRule="auto"/>
        <w:rPr>
          <w:rFonts w:ascii="Cambria Math" w:hAnsi="Cambria Math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III</w:t>
      </w:r>
      <w:r w:rsidR="00312567" w:rsidRPr="00EB7E03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312567" w:rsidRPr="001C0F12" w:rsidRDefault="00312567" w:rsidP="00312567">
      <w:pPr>
        <w:pStyle w:val="Listparagraf"/>
        <w:tabs>
          <w:tab w:val="left" w:pos="90"/>
        </w:tabs>
        <w:spacing w:after="160" w:line="259" w:lineRule="auto"/>
        <w:rPr>
          <w:rFonts w:ascii="Cambria Math" w:hAnsi="Cambria Math"/>
          <w:sz w:val="24"/>
          <w:szCs w:val="24"/>
        </w:rPr>
      </w:pPr>
      <w:proofErr w:type="spellStart"/>
      <w:r w:rsidRPr="001C0F12">
        <w:rPr>
          <w:rFonts w:ascii="Cambria Math" w:hAnsi="Cambria Math"/>
          <w:sz w:val="24"/>
          <w:szCs w:val="24"/>
        </w:rPr>
        <w:t>Pe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mulțimea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numerelor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reale</w:t>
      </w:r>
      <w:proofErr w:type="spellEnd"/>
      <w:r w:rsidRPr="001C0F12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1C0F12">
        <w:rPr>
          <w:rFonts w:ascii="Cambria Math" w:hAnsi="Cambria Math"/>
          <w:sz w:val="24"/>
          <w:szCs w:val="24"/>
        </w:rPr>
        <w:t xml:space="preserve">se  </w:t>
      </w:r>
      <w:proofErr w:type="spellStart"/>
      <w:r w:rsidR="006566FB">
        <w:rPr>
          <w:rFonts w:ascii="Cambria Math" w:hAnsi="Cambria Math"/>
          <w:sz w:val="24"/>
          <w:szCs w:val="24"/>
        </w:rPr>
        <w:t>consider</w:t>
      </w:r>
      <w:r w:rsidR="00F2686A">
        <w:rPr>
          <w:rFonts w:ascii="Cambria Math" w:hAnsi="Cambria Math"/>
          <w:sz w:val="24"/>
          <w:szCs w:val="24"/>
        </w:rPr>
        <w:t>ă</w:t>
      </w:r>
      <w:proofErr w:type="spellEnd"/>
      <w:proofErr w:type="gramEnd"/>
      <w:r w:rsidR="006566FB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legea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x*y=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312567" w:rsidRPr="00CE76C0" w:rsidRDefault="00312567" w:rsidP="00312567">
      <w:pPr>
        <w:pStyle w:val="Listparagraf"/>
        <w:numPr>
          <w:ilvl w:val="0"/>
          <w:numId w:val="1"/>
        </w:numPr>
        <w:rPr>
          <w:rFonts w:ascii="Cambria Math" w:eastAsia="Times New Roman" w:hAnsi="Cambria Math"/>
          <w:sz w:val="24"/>
          <w:szCs w:val="24"/>
        </w:rPr>
      </w:pPr>
      <w:r w:rsidRPr="001C0F12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Să</w:t>
      </w:r>
      <w:proofErr w:type="spellEnd"/>
      <w:r w:rsidRPr="001C0F12">
        <w:rPr>
          <w:rFonts w:ascii="Cambria Math" w:hAnsi="Cambria Math"/>
          <w:sz w:val="24"/>
          <w:szCs w:val="24"/>
        </w:rPr>
        <w:t xml:space="preserve"> se </w:t>
      </w:r>
      <w:proofErr w:type="spellStart"/>
      <w:r w:rsidRPr="001C0F12">
        <w:rPr>
          <w:rFonts w:ascii="Cambria Math" w:hAnsi="Cambria Math"/>
          <w:sz w:val="24"/>
          <w:szCs w:val="24"/>
        </w:rPr>
        <w:t>arate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că</w:t>
      </w:r>
      <w:proofErr w:type="spellEnd"/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</m:den>
            </m:f>
          </m:e>
        </m:d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∈N</m:t>
        </m:r>
      </m:oMath>
      <w:r w:rsidR="006566FB">
        <w:rPr>
          <w:rFonts w:ascii="Cambria Math" w:eastAsia="Times New Roman" w:hAnsi="Cambria Math"/>
          <w:sz w:val="24"/>
          <w:szCs w:val="24"/>
        </w:rPr>
        <w:t>;</w:t>
      </w:r>
    </w:p>
    <w:p w:rsidR="00312567" w:rsidRPr="00CE76C0" w:rsidRDefault="00312567" w:rsidP="00312567">
      <w:pPr>
        <w:pStyle w:val="Listparagraf"/>
        <w:numPr>
          <w:ilvl w:val="0"/>
          <w:numId w:val="1"/>
        </w:numPr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sz w:val="24"/>
          <w:szCs w:val="24"/>
        </w:rPr>
        <w:lastRenderedPageBreak/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Să</w:t>
      </w:r>
      <w:proofErr w:type="spellEnd"/>
      <w:r w:rsidRPr="001C0F12">
        <w:rPr>
          <w:rFonts w:ascii="Cambria Math" w:hAnsi="Cambria Math"/>
          <w:sz w:val="24"/>
          <w:szCs w:val="24"/>
        </w:rPr>
        <w:t xml:space="preserve"> se </w:t>
      </w:r>
      <w:proofErr w:type="spellStart"/>
      <w:r w:rsidRPr="001C0F12">
        <w:rPr>
          <w:rFonts w:ascii="Cambria Math" w:hAnsi="Cambria Math"/>
          <w:sz w:val="24"/>
          <w:szCs w:val="24"/>
        </w:rPr>
        <w:t>arate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că</w:t>
      </w:r>
      <w:proofErr w:type="spellEnd"/>
      <m:oMath>
        <m:r>
          <w:rPr>
            <w:rFonts w:ascii="Cambria Math" w:hAnsi="Cambria Math"/>
            <w:sz w:val="24"/>
            <w:szCs w:val="24"/>
          </w:rPr>
          <m:t xml:space="preserve"> (x*y</m:t>
        </m:r>
      </m:oMath>
      <w:proofErr w:type="gramStart"/>
      <w:r w:rsidRPr="00CE76C0">
        <w:rPr>
          <w:rFonts w:ascii="Cambria Math" w:eastAsia="Times New Roman" w:hAnsi="Cambria Math"/>
          <w:sz w:val="24"/>
          <w:szCs w:val="24"/>
        </w:rPr>
        <w:t>)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≥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x+y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</m:oMath>
      <w:r w:rsidRPr="00CE76C0">
        <w:rPr>
          <w:rFonts w:ascii="Cambria Math" w:eastAsia="Times New Roman" w:hAnsi="Cambria Math"/>
          <w:sz w:val="24"/>
          <w:szCs w:val="24"/>
        </w:rPr>
        <w:t>pentru orice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x,y</m:t>
        </m:r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∈R</m:t>
        </m:r>
      </m:oMath>
      <w:r w:rsidR="006566FB">
        <w:rPr>
          <w:rFonts w:ascii="Cambria Math" w:eastAsia="Times New Roman" w:hAnsi="Cambria Math"/>
          <w:sz w:val="24"/>
          <w:szCs w:val="24"/>
        </w:rPr>
        <w:t>.</w:t>
      </w:r>
    </w:p>
    <w:p w:rsidR="00312567" w:rsidRPr="00CE76C0" w:rsidRDefault="00312567" w:rsidP="00312567">
      <w:pPr>
        <w:rPr>
          <w:rFonts w:ascii="Cambria Math" w:eastAsia="Times New Roman" w:hAnsi="Cambria Math"/>
          <w:b/>
          <w:sz w:val="24"/>
          <w:szCs w:val="24"/>
        </w:rPr>
      </w:pPr>
      <w:proofErr w:type="spellStart"/>
      <w:r w:rsidRPr="00CE76C0">
        <w:rPr>
          <w:rFonts w:ascii="Cambria Math" w:eastAsia="Times New Roman" w:hAnsi="Cambria Math"/>
          <w:b/>
          <w:sz w:val="24"/>
          <w:szCs w:val="24"/>
        </w:rPr>
        <w:t>Barem</w:t>
      </w:r>
      <w:proofErr w:type="spellEnd"/>
    </w:p>
    <w:p w:rsidR="00312567" w:rsidRPr="001C0F12" w:rsidRDefault="00312567" w:rsidP="00CE76C0">
      <w:pPr>
        <w:pStyle w:val="Listparagraf"/>
        <w:ind w:left="643"/>
        <w:rPr>
          <w:rFonts w:ascii="Cambria Math" w:hAnsi="Cambria Math"/>
          <w:sz w:val="24"/>
          <w:szCs w:val="24"/>
        </w:rPr>
      </w:pPr>
      <w:proofErr w:type="gramStart"/>
      <w:r w:rsidRPr="00CE76C0">
        <w:rPr>
          <w:rFonts w:ascii="Cambria Math" w:eastAsia="Times New Roman" w:hAnsi="Cambria Math"/>
          <w:b/>
          <w:sz w:val="24"/>
          <w:szCs w:val="24"/>
        </w:rPr>
        <w:t>a</w:t>
      </w:r>
      <w:proofErr w:type="gramEnd"/>
      <w:r w:rsidRPr="00CE76C0">
        <w:rPr>
          <w:rFonts w:ascii="Cambria Math" w:eastAsia="Times New Roman" w:hAnsi="Cambria Math"/>
          <w:sz w:val="24"/>
          <w:szCs w:val="24"/>
        </w:rPr>
        <w:t>)</w:t>
      </w:r>
      <w:r w:rsidR="00CE76C0" w:rsidRPr="00B205B1">
        <w:rPr>
          <w:rFonts w:ascii="Cambria Math" w:eastAsia="Times New Roman" w:hAnsi="Cambria Math"/>
          <w:b/>
          <w:sz w:val="24"/>
          <w:szCs w:val="24"/>
        </w:rPr>
        <w:fldChar w:fldCharType="begin"/>
      </w:r>
      <w:r w:rsidR="00CE76C0" w:rsidRPr="00B205B1">
        <w:rPr>
          <w:rFonts w:ascii="Cambria Math" w:eastAsia="Times New Roman" w:hAnsi="Cambria Math"/>
          <w:b/>
          <w:sz w:val="24"/>
          <w:szCs w:val="24"/>
        </w:rPr>
        <w:instrText xml:space="preserve"> QUOTE </w:instrTex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CE76C0" w:rsidRPr="00B205B1">
        <w:rPr>
          <w:rFonts w:ascii="Cambria Math" w:eastAsia="Times New Roman" w:hAnsi="Cambria Math"/>
          <w:b/>
          <w:sz w:val="24"/>
          <w:szCs w:val="24"/>
        </w:rPr>
        <w:instrText xml:space="preserve"> </w:instrText>
      </w:r>
      <w:r w:rsidR="00CE76C0" w:rsidRPr="00B205B1">
        <w:rPr>
          <w:rFonts w:ascii="Cambria Math" w:eastAsia="Times New Roman" w:hAnsi="Cambria Math"/>
          <w:b/>
          <w:sz w:val="24"/>
          <w:szCs w:val="24"/>
        </w:rPr>
        <w:fldChar w:fldCharType="separate"/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*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</m:oMath>
      <w:r w:rsidR="00CE76C0" w:rsidRPr="00B205B1">
        <w:rPr>
          <w:rFonts w:ascii="Cambria Math" w:eastAsia="Times New Roman" w:hAnsi="Cambria Math"/>
          <w:b/>
          <w:sz w:val="24"/>
          <w:szCs w:val="24"/>
        </w:rPr>
        <w:fldChar w:fldCharType="end"/>
      </w:r>
      <w:r w:rsidRPr="00CE76C0">
        <w:rPr>
          <w:rFonts w:ascii="Cambria Math" w:eastAsia="Times New Roman" w:hAnsi="Cambria Math"/>
          <w:b/>
          <w:sz w:val="24"/>
          <w:szCs w:val="24"/>
        </w:rPr>
        <w:t>(1p)</w:t>
      </w: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</w:p>
    <w:p w:rsidR="00312567" w:rsidRPr="00CE76C0" w:rsidRDefault="00CE76C0" w:rsidP="00312567">
      <w:pPr>
        <w:pStyle w:val="Listparagraf"/>
        <w:ind w:left="643"/>
        <w:rPr>
          <w:rFonts w:ascii="Cambria Math" w:eastAsia="Times New Roman" w:hAnsi="Cambria Math"/>
          <w:sz w:val="24"/>
          <w:szCs w:val="24"/>
        </w:rPr>
      </w:pPr>
      <w:r w:rsidRPr="00B205B1">
        <w:rPr>
          <w:rFonts w:ascii="Cambria Math" w:eastAsia="Times New Roman" w:hAnsi="Cambria Math"/>
          <w:b/>
          <w:sz w:val="24"/>
          <w:szCs w:val="24"/>
        </w:rPr>
        <w:fldChar w:fldCharType="begin"/>
      </w:r>
      <w:r w:rsidRPr="00B205B1">
        <w:rPr>
          <w:rFonts w:ascii="Cambria Math" w:eastAsia="Times New Roman" w:hAnsi="Cambria Math"/>
          <w:b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24+40</m:t>
            </m:r>
          </m:e>
        </m:rad>
        <m:r>
          <w:rPr>
            <w:rFonts w:ascii="Cambria Math" w:hAnsi="Cambria Math"/>
            <w:sz w:val="24"/>
            <w:szCs w:val="24"/>
          </w:rPr>
          <m:t>=8∈</m:t>
        </m:r>
        <m:r>
          <m:rPr>
            <m:scr m:val="double-struck"/>
            <m:sty m:val="p"/>
          </m:rPr>
          <w:rPr>
            <w:rFonts w:ascii="Cambria Math" w:hAnsi="Cambria Math"/>
            <w:sz w:val="24"/>
            <w:szCs w:val="24"/>
          </w:rPr>
          <m:t xml:space="preserve">N </m:t>
        </m:r>
      </m:oMath>
      <w:r w:rsidRPr="00B205B1">
        <w:rPr>
          <w:rFonts w:ascii="Cambria Math" w:eastAsia="Times New Roman" w:hAnsi="Cambria Math"/>
          <w:b/>
          <w:sz w:val="24"/>
          <w:szCs w:val="24"/>
        </w:rPr>
        <w:instrText xml:space="preserve"> </w:instrText>
      </w:r>
      <w:r w:rsidRPr="00B205B1">
        <w:rPr>
          <w:rFonts w:ascii="Cambria Math" w:eastAsia="Times New Roman" w:hAnsi="Cambria Math"/>
          <w:b/>
          <w:sz w:val="24"/>
          <w:szCs w:val="24"/>
        </w:rPr>
        <w:fldChar w:fldCharType="separate"/>
      </w:r>
      <m:oMath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24+40</m:t>
            </m:r>
          </m:e>
        </m:rad>
        <m:r>
          <w:rPr>
            <w:rFonts w:ascii="Cambria Math" w:hAnsi="Cambria Math"/>
            <w:sz w:val="24"/>
            <w:szCs w:val="24"/>
          </w:rPr>
          <m:t>=8∈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Ν</m:t>
        </m:r>
      </m:oMath>
      <w:r w:rsidR="00F86DF1" w:rsidRPr="00F86DF1">
        <w:rPr>
          <w:rFonts w:ascii="Cambria Math" w:eastAsia="Times New Roman" w:hAnsi="Cambria Math"/>
          <w:b/>
          <w:sz w:val="24"/>
          <w:szCs w:val="24"/>
        </w:rPr>
        <w:t xml:space="preserve"> </w:t>
      </w:r>
      <w:r w:rsidRPr="00B205B1">
        <w:rPr>
          <w:rFonts w:ascii="Cambria Math" w:eastAsia="Times New Roman" w:hAnsi="Cambria Math"/>
          <w:b/>
          <w:sz w:val="24"/>
          <w:szCs w:val="24"/>
        </w:rPr>
        <w:fldChar w:fldCharType="end"/>
      </w:r>
      <w:r w:rsidR="00312567" w:rsidRPr="00CE76C0">
        <w:rPr>
          <w:rFonts w:ascii="Cambria Math" w:eastAsia="Times New Roman" w:hAnsi="Cambria Math"/>
          <w:b/>
          <w:sz w:val="24"/>
          <w:szCs w:val="24"/>
        </w:rPr>
        <w:t>(2p)</w:t>
      </w:r>
    </w:p>
    <w:p w:rsidR="00CE76C0" w:rsidRPr="00CE76C0" w:rsidRDefault="00312567" w:rsidP="00312567">
      <w:pPr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b/>
          <w:sz w:val="24"/>
          <w:szCs w:val="24"/>
        </w:rPr>
        <w:t xml:space="preserve">             </w:t>
      </w:r>
      <w:proofErr w:type="gramStart"/>
      <w:r w:rsidRPr="00CE76C0">
        <w:rPr>
          <w:rFonts w:ascii="Cambria Math" w:eastAsia="Times New Roman" w:hAnsi="Cambria Math"/>
          <w:b/>
          <w:sz w:val="24"/>
          <w:szCs w:val="24"/>
        </w:rPr>
        <w:t>b</w:t>
      </w:r>
      <w:proofErr w:type="gramEnd"/>
      <w:r w:rsidRPr="00CE76C0">
        <w:rPr>
          <w:rFonts w:ascii="Cambria Math" w:eastAsia="Times New Roman" w:hAnsi="Cambria Math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>(x*y</m:t>
        </m:r>
      </m:oMath>
      <w:r w:rsidRPr="00CE76C0">
        <w:rPr>
          <w:rFonts w:ascii="Cambria Math" w:eastAsia="Times New Roman" w:hAnsi="Cambria Math"/>
          <w:sz w:val="24"/>
          <w:szCs w:val="24"/>
        </w:rPr>
        <w:t>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≥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x+y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⟺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≥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x+y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≥0</m:t>
        </m:r>
      </m:oMath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b/>
          <w:sz w:val="24"/>
          <w:szCs w:val="24"/>
        </w:rPr>
        <w:t xml:space="preserve">(2p) </w:t>
      </w:r>
    </w:p>
    <w:p w:rsidR="00312567" w:rsidRPr="00CE76C0" w:rsidRDefault="00312567" w:rsidP="00312567">
      <w:pPr>
        <w:rPr>
          <w:rFonts w:ascii="Cambria Math" w:eastAsia="Times New Roman" w:hAnsi="Cambria Math"/>
          <w:sz w:val="24"/>
          <w:szCs w:val="24"/>
        </w:rPr>
      </w:pPr>
      <w:proofErr w:type="spellStart"/>
      <w:proofErr w:type="gramStart"/>
      <w:r w:rsidRPr="00CE76C0">
        <w:rPr>
          <w:rFonts w:ascii="Cambria Math" w:eastAsia="Times New Roman" w:hAnsi="Cambria Math"/>
          <w:sz w:val="24"/>
          <w:szCs w:val="24"/>
        </w:rPr>
        <w:t>prin</w:t>
      </w:r>
      <w:proofErr w:type="spellEnd"/>
      <w:proofErr w:type="gramEnd"/>
      <w:r w:rsidR="00CE76C0"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ridicare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la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pătrat</w:t>
      </w:r>
      <w:proofErr w:type="spellEnd"/>
      <w:r w:rsidR="00CE76C0"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avem</w:t>
      </w:r>
      <w:proofErr w:type="spellEnd"/>
    </w:p>
    <w:p w:rsidR="00312567" w:rsidRPr="00CE76C0" w:rsidRDefault="00044633" w:rsidP="00312567">
      <w:pPr>
        <w:pStyle w:val="Listparagraf"/>
        <w:ind w:left="1080"/>
        <w:rPr>
          <w:rFonts w:ascii="Cambria Math" w:eastAsia="Times New Roman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≥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x+y</m:t>
                </m:r>
              </m:e>
            </m:d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</m:oMath>
      <w:r w:rsidR="00312567" w:rsidRPr="00CE76C0">
        <w:rPr>
          <w:rFonts w:ascii="Cambria Math" w:eastAsia="Times New Roman" w:hAnsi="Cambria Math"/>
          <w:sz w:val="24"/>
          <w:szCs w:val="24"/>
        </w:rPr>
        <w:t>și</w:t>
      </w:r>
      <w:r w:rsidR="00CE76C0"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="00312567" w:rsidRPr="00CE76C0">
        <w:rPr>
          <w:rFonts w:ascii="Cambria Math" w:eastAsia="Times New Roman" w:hAnsi="Cambria Math"/>
          <w:sz w:val="24"/>
          <w:szCs w:val="24"/>
        </w:rPr>
        <w:t>finalizarea</w:t>
      </w:r>
      <w:proofErr w:type="spellEnd"/>
      <w:r w:rsidR="00B95128">
        <w:rPr>
          <w:rFonts w:ascii="Cambria Math" w:eastAsia="Times New Roman" w:hAnsi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x-y</m:t>
                </m:r>
              </m:e>
            </m:d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≥0  ∀x,y∈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="00312567" w:rsidRPr="00CE76C0">
        <w:rPr>
          <w:rFonts w:ascii="Cambria Math" w:eastAsia="Times New Roman" w:hAnsi="Cambria Math"/>
          <w:b/>
          <w:sz w:val="24"/>
          <w:szCs w:val="24"/>
        </w:rPr>
        <w:t>(2p)</w:t>
      </w:r>
    </w:p>
    <w:p w:rsidR="00312567" w:rsidRPr="00CE76C0" w:rsidRDefault="00312567" w:rsidP="00312567">
      <w:pPr>
        <w:rPr>
          <w:rFonts w:ascii="Cambria Math" w:eastAsia="Times New Roman" w:hAnsi="Cambria Math"/>
          <w:b/>
          <w:sz w:val="24"/>
          <w:szCs w:val="24"/>
        </w:rPr>
      </w:pPr>
    </w:p>
    <w:p w:rsidR="00312567" w:rsidRPr="00CE76C0" w:rsidRDefault="00E74E1A" w:rsidP="00312567">
      <w:pPr>
        <w:rPr>
          <w:rFonts w:ascii="Cambria Math" w:eastAsia="Times New Roman" w:hAnsi="Cambria Math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IV</w:t>
      </w:r>
      <w:r w:rsidR="00312567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312567" w:rsidRPr="00CE76C0" w:rsidRDefault="00312567" w:rsidP="00312567">
      <w:pPr>
        <w:pStyle w:val="Listparagraf"/>
        <w:rPr>
          <w:rFonts w:ascii="Cambria Math" w:eastAsia="Times New Roman" w:hAnsi="Cambria Math"/>
          <w:sz w:val="24"/>
          <w:szCs w:val="24"/>
        </w:rPr>
      </w:pPr>
      <w:proofErr w:type="spellStart"/>
      <w:r w:rsidRPr="001C0F12">
        <w:rPr>
          <w:rFonts w:ascii="Cambria Math" w:hAnsi="Cambria Math"/>
          <w:sz w:val="24"/>
          <w:szCs w:val="24"/>
        </w:rPr>
        <w:t>Pe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mulțimea</w:t>
      </w:r>
      <w:proofErr w:type="spellEnd"/>
      <w:r w:rsidRPr="001C0F12">
        <w:rPr>
          <w:rFonts w:ascii="Cambria Math" w:hAnsi="Cambria Math"/>
          <w:sz w:val="24"/>
          <w:szCs w:val="24"/>
        </w:rPr>
        <w:t xml:space="preserve"> G</w:t>
      </w:r>
      <w:proofErr w:type="gramStart"/>
      <w:r w:rsidRPr="001C0F12">
        <w:rPr>
          <w:rFonts w:ascii="Cambria Math" w:hAnsi="Cambria Math"/>
          <w:sz w:val="24"/>
          <w:szCs w:val="24"/>
        </w:rPr>
        <w:t>=(</w:t>
      </w:r>
      <w:proofErr w:type="gramEnd"/>
      <w:r w:rsidRPr="001C0F12">
        <w:rPr>
          <w:rFonts w:ascii="Cambria Math" w:hAnsi="Cambria Math"/>
          <w:sz w:val="24"/>
          <w:szCs w:val="24"/>
        </w:rPr>
        <w:t>0,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Pr="001C0F12">
        <w:rPr>
          <w:rFonts w:ascii="Cambria Math" w:hAnsi="Cambria Math"/>
          <w:sz w:val="24"/>
          <w:szCs w:val="24"/>
        </w:rPr>
        <w:t>)  definim</w:t>
      </w: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legea</w:t>
      </w:r>
      <w:proofErr w:type="spellEnd"/>
      <w:r w:rsidRPr="001C0F12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1C0F12">
        <w:rPr>
          <w:rFonts w:ascii="Cambria Math" w:hAnsi="Cambria Math"/>
          <w:sz w:val="24"/>
          <w:szCs w:val="24"/>
        </w:rPr>
        <w:t>compoziție</w:t>
      </w:r>
      <w:proofErr w:type="spellEnd"/>
      <m:oMath>
        <m:r>
          <w:rPr>
            <w:rFonts w:ascii="Cambria Math" w:hAnsi="Cambria Math"/>
            <w:sz w:val="24"/>
            <w:szCs w:val="24"/>
          </w:rPr>
          <m:t xml:space="preserve"> x*y=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func>
          </m:sup>
        </m:sSup>
      </m:oMath>
    </w:p>
    <w:p w:rsidR="00312567" w:rsidRPr="00CE76C0" w:rsidRDefault="00312567" w:rsidP="00312567">
      <w:pPr>
        <w:pStyle w:val="Listparagraf"/>
        <w:numPr>
          <w:ilvl w:val="0"/>
          <w:numId w:val="2"/>
        </w:numPr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Să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se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arate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că</w:t>
      </w:r>
      <w:proofErr w:type="spellEnd"/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x*y=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)∙(log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>)</m:t>
            </m:r>
          </m:sup>
        </m:sSup>
      </m:oMath>
      <w:r w:rsidR="006566FB">
        <w:rPr>
          <w:rFonts w:ascii="Cambria Math" w:eastAsia="Times New Roman" w:hAnsi="Cambria Math"/>
          <w:sz w:val="24"/>
          <w:szCs w:val="24"/>
        </w:rPr>
        <w:t>;</w:t>
      </w:r>
    </w:p>
    <w:p w:rsidR="00312567" w:rsidRPr="00CE76C0" w:rsidRDefault="00312567" w:rsidP="00312567">
      <w:pPr>
        <w:pStyle w:val="Listparagraf"/>
        <w:numPr>
          <w:ilvl w:val="0"/>
          <w:numId w:val="2"/>
        </w:numPr>
        <w:rPr>
          <w:rFonts w:ascii="Cambria Math" w:eastAsia="Times New Roman" w:hAnsi="Cambria Math"/>
          <w:sz w:val="24"/>
          <w:szCs w:val="24"/>
        </w:rPr>
      </w:pPr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Să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se determine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simetricul</w:t>
      </w:r>
      <w:proofErr w:type="spellEnd"/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proofErr w:type="spellStart"/>
      <w:r w:rsidRPr="00CE76C0">
        <w:rPr>
          <w:rFonts w:ascii="Cambria Math" w:eastAsia="Times New Roman" w:hAnsi="Cambria Math"/>
          <w:sz w:val="24"/>
          <w:szCs w:val="24"/>
        </w:rPr>
        <w:t>elementului</w:t>
      </w:r>
      <w:proofErr w:type="spellEnd"/>
      <m:oMath>
        <m:r>
          <w:rPr>
            <w:rFonts w:ascii="Cambria Math" w:eastAsia="Times New Roman" w:hAnsi="Cambria Math"/>
            <w:sz w:val="24"/>
            <w:szCs w:val="24"/>
          </w:rPr>
          <m:t xml:space="preserve"> x=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, n∈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N </m:t>
        </m:r>
        <m:r>
          <w:rPr>
            <w:rFonts w:ascii="Cambria Math" w:hAnsi="Cambria Math"/>
            <w:sz w:val="24"/>
            <w:szCs w:val="24"/>
          </w:rPr>
          <m:t>n≥2</m:t>
        </m:r>
      </m:oMath>
      <w:r w:rsidR="006566FB">
        <w:rPr>
          <w:rFonts w:ascii="Cambria Math" w:eastAsia="Times New Roman" w:hAnsi="Cambria Math"/>
          <w:sz w:val="24"/>
          <w:szCs w:val="24"/>
        </w:rPr>
        <w:t>.</w:t>
      </w:r>
    </w:p>
    <w:p w:rsidR="00312567" w:rsidRPr="00CE76C0" w:rsidRDefault="00312567" w:rsidP="00312567">
      <w:pPr>
        <w:rPr>
          <w:rFonts w:ascii="Cambria Math" w:eastAsia="Times New Roman" w:hAnsi="Cambria Math"/>
          <w:b/>
          <w:sz w:val="24"/>
          <w:szCs w:val="24"/>
        </w:rPr>
      </w:pPr>
      <w:proofErr w:type="spellStart"/>
      <w:r w:rsidRPr="00CE76C0">
        <w:rPr>
          <w:rFonts w:ascii="Cambria Math" w:eastAsia="Times New Roman" w:hAnsi="Cambria Math"/>
          <w:b/>
          <w:sz w:val="24"/>
          <w:szCs w:val="24"/>
        </w:rPr>
        <w:t>Barem</w:t>
      </w:r>
      <w:proofErr w:type="spellEnd"/>
    </w:p>
    <w:p w:rsidR="00312567" w:rsidRPr="00CE76C0" w:rsidRDefault="00312567" w:rsidP="00CE76C0">
      <w:pPr>
        <w:ind w:firstLine="643"/>
        <w:rPr>
          <w:rFonts w:ascii="Cambria Math" w:hAnsi="Cambria Math"/>
          <w:sz w:val="24"/>
          <w:szCs w:val="24"/>
        </w:rPr>
      </w:pPr>
      <w:r w:rsidRPr="00CE76C0">
        <w:rPr>
          <w:rFonts w:ascii="Cambria Math" w:hAnsi="Cambria Math"/>
          <w:b/>
          <w:sz w:val="24"/>
          <w:szCs w:val="24"/>
        </w:rPr>
        <w:t>a</w:t>
      </w:r>
      <w:r w:rsidRPr="00CE76C0">
        <w:rPr>
          <w:rFonts w:ascii="Cambria Math" w:hAnsi="Cambria Math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>x*y=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func>
          </m:sup>
        </m:sSup>
        <m:r>
          <w:rPr>
            <w:rFonts w:ascii="Cambria Math" w:hAnsi="Cambria Math"/>
            <w:sz w:val="24"/>
            <w:szCs w:val="24"/>
          </w:rPr>
          <m:t xml:space="preserve"> ⟺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func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)∙(log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>)</m:t>
            </m:r>
          </m:sup>
        </m:sSup>
      </m:oMath>
    </w:p>
    <w:p w:rsidR="00312567" w:rsidRPr="00CE76C0" w:rsidRDefault="00044633" w:rsidP="00CE76C0">
      <w:pPr>
        <w:pStyle w:val="Listparagraf"/>
        <w:ind w:left="2059" w:firstLine="65"/>
        <w:rPr>
          <w:rFonts w:ascii="Cambria Math" w:eastAsia="Times New Roman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⟺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)∙(log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func>
        <m:r>
          <w:rPr>
            <w:rFonts w:ascii="Cambria Math" w:hAnsi="Cambria Math"/>
            <w:sz w:val="24"/>
            <w:szCs w:val="24"/>
          </w:rPr>
          <m:t>)=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)∙(log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func>
        <m:r>
          <w:rPr>
            <w:rFonts w:ascii="Cambria Math" w:hAnsi="Cambria Math"/>
            <w:sz w:val="24"/>
            <w:szCs w:val="24"/>
          </w:rPr>
          <m:t>)</m:t>
        </m:r>
      </m:oMath>
      <w:r w:rsidR="00312567" w:rsidRPr="00CE76C0">
        <w:rPr>
          <w:rFonts w:ascii="Cambria Math" w:eastAsia="Times New Roman" w:hAnsi="Cambria Math"/>
          <w:b/>
          <w:sz w:val="24"/>
          <w:szCs w:val="24"/>
        </w:rPr>
        <w:t>(3p)</w:t>
      </w:r>
    </w:p>
    <w:p w:rsidR="00312567" w:rsidRPr="00CE76C0" w:rsidRDefault="00312567" w:rsidP="00312567">
      <w:pPr>
        <w:pStyle w:val="Listparagraf"/>
        <w:ind w:left="643"/>
        <w:rPr>
          <w:rFonts w:ascii="Cambria Math" w:eastAsia="Times New Roman" w:hAnsi="Cambria Math"/>
          <w:sz w:val="24"/>
          <w:szCs w:val="24"/>
        </w:rPr>
      </w:pPr>
      <w:proofErr w:type="gramStart"/>
      <w:r w:rsidRPr="00CE76C0">
        <w:rPr>
          <w:rFonts w:ascii="Cambria Math" w:hAnsi="Cambria Math"/>
          <w:b/>
          <w:sz w:val="24"/>
          <w:szCs w:val="24"/>
        </w:rPr>
        <w:t>b</w:t>
      </w:r>
      <w:r w:rsidR="00CE76C0">
        <w:rPr>
          <w:rFonts w:ascii="Cambria Math" w:hAnsi="Cambria Math"/>
          <w:sz w:val="24"/>
          <w:szCs w:val="24"/>
        </w:rPr>
        <w:t>)</w:t>
      </w:r>
      <w:proofErr w:type="spellStart"/>
      <w:proofErr w:type="gramEnd"/>
      <w:r w:rsidR="00CE76C0">
        <w:rPr>
          <w:rFonts w:ascii="Cambria Math" w:hAnsi="Cambria Math"/>
          <w:sz w:val="24"/>
          <w:szCs w:val="24"/>
        </w:rPr>
        <w:t>D</w:t>
      </w:r>
      <w:r w:rsidRPr="001C0F12">
        <w:rPr>
          <w:rFonts w:ascii="Cambria Math" w:hAnsi="Cambria Math"/>
          <w:sz w:val="24"/>
          <w:szCs w:val="24"/>
        </w:rPr>
        <w:t>eterminarea</w:t>
      </w:r>
      <w:proofErr w:type="spellEnd"/>
      <w:r w:rsidR="00CE76C0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elementului</w:t>
      </w:r>
      <w:proofErr w:type="spellEnd"/>
      <w:r w:rsidR="00CE76C0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C0F12">
        <w:rPr>
          <w:rFonts w:ascii="Cambria Math" w:hAnsi="Cambria Math"/>
          <w:sz w:val="24"/>
          <w:szCs w:val="24"/>
        </w:rPr>
        <w:t>neutru</w:t>
      </w:r>
      <w:proofErr w:type="spellEnd"/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e=3</m:t>
        </m:r>
      </m:oMath>
      <w:r w:rsidRPr="00CE76C0">
        <w:rPr>
          <w:rFonts w:ascii="Cambria Math" w:eastAsia="Times New Roman" w:hAnsi="Cambria Math"/>
          <w:sz w:val="24"/>
          <w:szCs w:val="24"/>
        </w:rPr>
        <w:t xml:space="preserve"> </w:t>
      </w:r>
      <w:r w:rsidRPr="00CE76C0">
        <w:rPr>
          <w:rFonts w:ascii="Cambria Math" w:eastAsia="Times New Roman" w:hAnsi="Cambria Math"/>
          <w:b/>
          <w:sz w:val="24"/>
          <w:szCs w:val="24"/>
        </w:rPr>
        <w:t>(2p)</w:t>
      </w:r>
    </w:p>
    <w:p w:rsidR="00312567" w:rsidRPr="001C0F12" w:rsidRDefault="00CE76C0" w:rsidP="00312567">
      <w:pPr>
        <w:pStyle w:val="Listparagraf"/>
        <w:ind w:left="64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D</w:t>
      </w:r>
      <w:r w:rsidR="00312567" w:rsidRPr="001C0F12">
        <w:rPr>
          <w:rFonts w:ascii="Cambria Math" w:hAnsi="Cambria Math"/>
          <w:sz w:val="24"/>
          <w:szCs w:val="24"/>
        </w:rPr>
        <w:t>eterminarea</w:t>
      </w:r>
      <w:proofErr w:type="spellEnd"/>
      <w:r w:rsidR="00E74E1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312567" w:rsidRPr="001C0F12">
        <w:rPr>
          <w:rFonts w:ascii="Cambria Math" w:hAnsi="Cambria Math"/>
          <w:sz w:val="24"/>
          <w:szCs w:val="24"/>
        </w:rPr>
        <w:t>simetricului</w:t>
      </w:r>
      <w:proofErr w:type="spellEnd"/>
      <w:proofErr w:type="gramEnd"/>
      <w:r w:rsidRPr="00B205B1">
        <w:rPr>
          <w:rFonts w:ascii="Cambria Math" w:eastAsia="Times New Roman" w:hAnsi="Cambria Math"/>
          <w:b/>
          <w:sz w:val="24"/>
          <w:szCs w:val="24"/>
        </w:rPr>
        <w:fldChar w:fldCharType="begin"/>
      </w:r>
      <w:r w:rsidRPr="00B205B1">
        <w:rPr>
          <w:rFonts w:ascii="Cambria Math" w:eastAsia="Times New Roman" w:hAnsi="Cambria Math"/>
          <w:b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Times New Roman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 xml:space="preserve">n≥2 </m:t>
        </m:r>
      </m:oMath>
      <w:r w:rsidRPr="00B205B1">
        <w:rPr>
          <w:rFonts w:ascii="Cambria Math" w:eastAsia="Times New Roman" w:hAnsi="Cambria Math"/>
          <w:b/>
          <w:sz w:val="24"/>
          <w:szCs w:val="24"/>
        </w:rPr>
        <w:instrText xml:space="preserve"> </w:instrText>
      </w:r>
      <w:r w:rsidRPr="00B205B1">
        <w:rPr>
          <w:rFonts w:ascii="Cambria Math" w:eastAsia="Times New Roman" w:hAnsi="Cambria Math"/>
          <w:b/>
          <w:sz w:val="24"/>
          <w:szCs w:val="24"/>
        </w:rPr>
        <w:fldChar w:fldCharType="separate"/>
      </w:r>
      <w:r w:rsidRPr="00B205B1">
        <w:rPr>
          <w:rFonts w:ascii="Cambria Math" w:eastAsia="Times New Roman" w:hAnsi="Cambria Math"/>
          <w:b/>
          <w:sz w:val="24"/>
          <w:szCs w:val="24"/>
        </w:rPr>
        <w:fldChar w:fldCharType="end"/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x</m:t>
        </m:r>
        <m:r>
          <w:rPr>
            <w:rFonts w:ascii="Cambria Math" w:eastAsia="Times New Roman" w:hAnsi="Cambria Math"/>
            <w:sz w:val="24"/>
            <w:szCs w:val="24"/>
          </w:rPr>
          <m:t>'</m:t>
        </m:r>
        <m:r>
          <w:rPr>
            <w:rFonts w:ascii="Cambria Math" w:eastAsia="Times New Roman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,  n≥2</m:t>
        </m:r>
      </m:oMath>
      <w:r w:rsidR="00F86DF1" w:rsidRPr="00CE76C0">
        <w:rPr>
          <w:rFonts w:ascii="Cambria Math" w:eastAsia="Times New Roman" w:hAnsi="Cambria Math"/>
          <w:b/>
          <w:sz w:val="24"/>
          <w:szCs w:val="24"/>
        </w:rPr>
        <w:t xml:space="preserve"> </w:t>
      </w:r>
      <w:r w:rsidR="00312567" w:rsidRPr="00CE76C0">
        <w:rPr>
          <w:rFonts w:ascii="Cambria Math" w:eastAsia="Times New Roman" w:hAnsi="Cambria Math"/>
          <w:b/>
          <w:sz w:val="24"/>
          <w:szCs w:val="24"/>
        </w:rPr>
        <w:t>(2p)</w:t>
      </w:r>
      <w:bookmarkStart w:id="0" w:name="_GoBack"/>
      <w:bookmarkEnd w:id="0"/>
    </w:p>
    <w:p w:rsidR="00312567" w:rsidRPr="00E74E1A" w:rsidRDefault="00312567" w:rsidP="00312567">
      <w:pPr>
        <w:rPr>
          <w:rFonts w:ascii="Cambria Math" w:eastAsia="Times New Roman" w:hAnsi="Cambria Math"/>
          <w:b/>
          <w:sz w:val="24"/>
          <w:szCs w:val="24"/>
        </w:rPr>
      </w:pPr>
    </w:p>
    <w:p w:rsidR="00CE76C0" w:rsidRPr="00E74E1A" w:rsidRDefault="00CE76C0" w:rsidP="00CE76C0">
      <w:pPr>
        <w:rPr>
          <w:rFonts w:ascii="Times New Roman" w:hAnsi="Times New Roman"/>
          <w:color w:val="FF0000"/>
          <w:sz w:val="24"/>
          <w:szCs w:val="24"/>
        </w:rPr>
      </w:pPr>
      <w:r w:rsidRPr="00E74E1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Notă: </w:t>
      </w:r>
      <w:r w:rsidRPr="00E74E1A">
        <w:rPr>
          <w:rFonts w:ascii="Times New Roman" w:hAnsi="Times New Roman"/>
          <w:i/>
          <w:iCs/>
          <w:sz w:val="24"/>
          <w:szCs w:val="24"/>
          <w:lang w:val="ro-RO"/>
        </w:rPr>
        <w:t>Orice altă rezolvare corectă va fi punctată conform baremului.</w:t>
      </w:r>
    </w:p>
    <w:p w:rsidR="00312567" w:rsidRPr="00CE76C0" w:rsidRDefault="00312567" w:rsidP="00312567">
      <w:pPr>
        <w:rPr>
          <w:rFonts w:ascii="Cambria Math" w:eastAsia="Times New Roman" w:hAnsi="Cambria Math"/>
          <w:sz w:val="24"/>
          <w:szCs w:val="24"/>
        </w:rPr>
      </w:pPr>
    </w:p>
    <w:p w:rsidR="00F13272" w:rsidRDefault="00F13272"/>
    <w:sectPr w:rsidR="00F13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EE" w:rsidRDefault="00D964EE" w:rsidP="00312567">
      <w:pPr>
        <w:spacing w:after="0" w:line="240" w:lineRule="auto"/>
      </w:pPr>
      <w:r>
        <w:separator/>
      </w:r>
    </w:p>
  </w:endnote>
  <w:endnote w:type="continuationSeparator" w:id="0">
    <w:p w:rsidR="00D964EE" w:rsidRDefault="00D964EE" w:rsidP="0031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EE" w:rsidRDefault="00D964EE" w:rsidP="00312567">
      <w:pPr>
        <w:spacing w:after="0" w:line="240" w:lineRule="auto"/>
      </w:pPr>
      <w:r>
        <w:separator/>
      </w:r>
    </w:p>
  </w:footnote>
  <w:footnote w:type="continuationSeparator" w:id="0">
    <w:p w:rsidR="00D964EE" w:rsidRDefault="00D964EE" w:rsidP="0031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567" w:rsidRDefault="00044633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-227965</wp:posOffset>
          </wp:positionH>
          <wp:positionV relativeFrom="paragraph">
            <wp:posOffset>-312420</wp:posOffset>
          </wp:positionV>
          <wp:extent cx="6485890" cy="600075"/>
          <wp:effectExtent l="0" t="0" r="0" b="9525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567" w:rsidRDefault="00044633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104140</wp:posOffset>
              </wp:positionV>
              <wp:extent cx="6487160" cy="17145"/>
              <wp:effectExtent l="0" t="0" r="27940" b="2095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7160" cy="171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C1484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05pt,8.2pt" to="499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E89"/>
    <w:multiLevelType w:val="hybridMultilevel"/>
    <w:tmpl w:val="B68A74EE"/>
    <w:lvl w:ilvl="0" w:tplc="EBDCF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6C4"/>
    <w:multiLevelType w:val="hybridMultilevel"/>
    <w:tmpl w:val="4CD2A58A"/>
    <w:lvl w:ilvl="0" w:tplc="38F2198C">
      <w:start w:val="1"/>
      <w:numFmt w:val="decimal"/>
      <w:lvlText w:val="%1."/>
      <w:lvlJc w:val="left"/>
      <w:pPr>
        <w:ind w:left="643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2068"/>
    <w:multiLevelType w:val="hybridMultilevel"/>
    <w:tmpl w:val="CD0E32E4"/>
    <w:lvl w:ilvl="0" w:tplc="B8588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02920"/>
    <w:multiLevelType w:val="hybridMultilevel"/>
    <w:tmpl w:val="A516B476"/>
    <w:lvl w:ilvl="0" w:tplc="7340C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0D3943"/>
    <w:multiLevelType w:val="hybridMultilevel"/>
    <w:tmpl w:val="6DB8CD20"/>
    <w:lvl w:ilvl="0" w:tplc="EE966F9C">
      <w:start w:val="1"/>
      <w:numFmt w:val="lowerLetter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4B7CC2"/>
    <w:multiLevelType w:val="hybridMultilevel"/>
    <w:tmpl w:val="4CD2A58A"/>
    <w:lvl w:ilvl="0" w:tplc="38F2198C">
      <w:start w:val="1"/>
      <w:numFmt w:val="decimal"/>
      <w:lvlText w:val="%1."/>
      <w:lvlJc w:val="left"/>
      <w:pPr>
        <w:ind w:left="643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67"/>
    <w:rsid w:val="00044633"/>
    <w:rsid w:val="001C1B80"/>
    <w:rsid w:val="00312567"/>
    <w:rsid w:val="003E0FCD"/>
    <w:rsid w:val="006566FB"/>
    <w:rsid w:val="00B205B1"/>
    <w:rsid w:val="00B95128"/>
    <w:rsid w:val="00BB7666"/>
    <w:rsid w:val="00C57A67"/>
    <w:rsid w:val="00CE76C0"/>
    <w:rsid w:val="00D964EE"/>
    <w:rsid w:val="00E74E1A"/>
    <w:rsid w:val="00F13272"/>
    <w:rsid w:val="00F2686A"/>
    <w:rsid w:val="00F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283980-5C5E-4229-9FC6-2DFBF61D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1256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12567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312567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125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ntetCaracter">
    <w:name w:val="Antet Caracter"/>
    <w:link w:val="Antet"/>
    <w:uiPriority w:val="99"/>
    <w:rsid w:val="00312567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3125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SubsolCaracter">
    <w:name w:val="Subsol Caracter"/>
    <w:link w:val="Subsol"/>
    <w:uiPriority w:val="99"/>
    <w:rsid w:val="0031256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</dc:creator>
  <cp:keywords/>
  <cp:lastModifiedBy>Windows User</cp:lastModifiedBy>
  <cp:revision>3</cp:revision>
  <dcterms:created xsi:type="dcterms:W3CDTF">2019-02-15T10:46:00Z</dcterms:created>
  <dcterms:modified xsi:type="dcterms:W3CDTF">2019-02-15T10:47:00Z</dcterms:modified>
</cp:coreProperties>
</file>