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9D" w:rsidRDefault="00746A9D" w:rsidP="00B0033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00332" w:rsidRPr="001D05FB" w:rsidRDefault="00B00332" w:rsidP="00B00332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D05FB">
        <w:rPr>
          <w:rFonts w:ascii="Times New Roman" w:hAnsi="Times New Roman"/>
          <w:b/>
          <w:sz w:val="32"/>
          <w:szCs w:val="32"/>
        </w:rPr>
        <w:t>CONCURSUL NA</w:t>
      </w:r>
      <w:r w:rsidRPr="001D05FB">
        <w:rPr>
          <w:rFonts w:ascii="Times New Roman" w:hAnsi="Times New Roman"/>
          <w:b/>
          <w:sz w:val="32"/>
          <w:szCs w:val="32"/>
          <w:lang w:val="ro-RO"/>
        </w:rPr>
        <w:t xml:space="preserve">ȚIONAL DE MATEMATICĂ APLICATĂ </w:t>
      </w:r>
    </w:p>
    <w:p w:rsidR="00B00332" w:rsidRDefault="00B00332" w:rsidP="00F325B2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1D05FB">
        <w:rPr>
          <w:rFonts w:ascii="Times New Roman" w:hAnsi="Times New Roman"/>
          <w:b/>
          <w:i/>
          <w:sz w:val="32"/>
          <w:szCs w:val="32"/>
        </w:rPr>
        <w:t>“</w:t>
      </w:r>
      <w:r w:rsidRPr="00F325B2">
        <w:rPr>
          <w:rFonts w:ascii="Times New Roman" w:hAnsi="Times New Roman"/>
          <w:b/>
          <w:sz w:val="32"/>
          <w:szCs w:val="32"/>
          <w:lang w:val="ro-RO"/>
        </w:rPr>
        <w:t>ADOLF HAIMOVICI</w:t>
      </w:r>
      <w:r w:rsidR="00F325B2">
        <w:rPr>
          <w:rFonts w:ascii="Times New Roman" w:hAnsi="Times New Roman"/>
          <w:b/>
          <w:i/>
          <w:sz w:val="32"/>
          <w:szCs w:val="32"/>
        </w:rPr>
        <w:t>”</w:t>
      </w:r>
    </w:p>
    <w:p w:rsidR="00F325B2" w:rsidRPr="00F325B2" w:rsidRDefault="00F325B2" w:rsidP="00F325B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325B2">
        <w:rPr>
          <w:rFonts w:ascii="Times New Roman" w:hAnsi="Times New Roman" w:cs="Times New Roman"/>
          <w:b/>
          <w:bCs/>
          <w:sz w:val="24"/>
          <w:szCs w:val="24"/>
          <w:lang w:val="ro-RO"/>
        </w:rPr>
        <w:t>Filiera teoretică – Profilul uman – specializarea Filologie, Ştiinţe Sociale</w:t>
      </w:r>
    </w:p>
    <w:p w:rsidR="00B00332" w:rsidRDefault="00B00332" w:rsidP="00B00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Etapa</w:t>
      </w:r>
      <w:r w:rsidR="00F325B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locală</w:t>
      </w:r>
      <w:r>
        <w:rPr>
          <w:rFonts w:ascii="Times New Roman" w:hAnsi="Times New Roman"/>
          <w:b/>
          <w:bCs/>
          <w:sz w:val="28"/>
          <w:szCs w:val="28"/>
        </w:rPr>
        <w:t>, 16 februarie 2019</w:t>
      </w:r>
    </w:p>
    <w:p w:rsidR="00746A9D" w:rsidRDefault="00746A9D" w:rsidP="00B00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0332" w:rsidRDefault="00B00332" w:rsidP="00B00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Clasa a XI-a</w:t>
      </w:r>
    </w:p>
    <w:p w:rsidR="002C3682" w:rsidRPr="00C4475A" w:rsidRDefault="00F325B2" w:rsidP="002C368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Subiectul I</w:t>
      </w:r>
      <w:r w:rsidR="002C3682" w:rsidRPr="00C44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(7 puncte)</w:t>
      </w:r>
    </w:p>
    <w:p w:rsidR="002C3682" w:rsidRPr="00C4475A" w:rsidRDefault="002C3682" w:rsidP="00F325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475A">
        <w:rPr>
          <w:rFonts w:ascii="Times New Roman" w:hAnsi="Times New Roman" w:cs="Times New Roman"/>
          <w:sz w:val="24"/>
          <w:szCs w:val="24"/>
          <w:lang w:val="ro-RO"/>
        </w:rPr>
        <w:t>La un fast food dintr-un mall se numără clienții dintr-o săptămână de lucru pentru</w:t>
      </w:r>
    </w:p>
    <w:p w:rsidR="002C3682" w:rsidRPr="00C4475A" w:rsidRDefault="002C3682" w:rsidP="00F325B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475A">
        <w:rPr>
          <w:rFonts w:ascii="Times New Roman" w:hAnsi="Times New Roman" w:cs="Times New Roman"/>
          <w:sz w:val="24"/>
          <w:szCs w:val="24"/>
          <w:lang w:val="ro-RO"/>
        </w:rPr>
        <w:t>îmbunătățirea serviciilor. Informaţii referitoare la numărul de clienți sunt date în tabelul următor:</w:t>
      </w:r>
    </w:p>
    <w:tbl>
      <w:tblPr>
        <w:tblStyle w:val="TableGrid"/>
        <w:tblW w:w="9101" w:type="dxa"/>
        <w:tblInd w:w="108" w:type="dxa"/>
        <w:tblLook w:val="04A0"/>
      </w:tblPr>
      <w:tblGrid>
        <w:gridCol w:w="1946"/>
        <w:gridCol w:w="669"/>
        <w:gridCol w:w="766"/>
        <w:gridCol w:w="1059"/>
        <w:gridCol w:w="546"/>
        <w:gridCol w:w="815"/>
        <w:gridCol w:w="1048"/>
        <w:gridCol w:w="1133"/>
        <w:gridCol w:w="1119"/>
      </w:tblGrid>
      <w:tr w:rsidR="002C3682" w:rsidRPr="00C4475A" w:rsidTr="00007273">
        <w:trPr>
          <w:trHeight w:hRule="exact" w:val="284"/>
        </w:trPr>
        <w:tc>
          <w:tcPr>
            <w:tcW w:w="2009" w:type="dxa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C6B0F">
              <w:rPr>
                <w:rFonts w:ascii="Times New Roman" w:hAnsi="Times New Roman" w:cs="Times New Roman"/>
                <w:b/>
                <w:lang w:val="ro-RO"/>
              </w:rPr>
              <w:t>Ziua</w:t>
            </w:r>
          </w:p>
        </w:tc>
        <w:tc>
          <w:tcPr>
            <w:tcW w:w="664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C6B0F"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</w:tc>
        <w:tc>
          <w:tcPr>
            <w:tcW w:w="760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C6B0F">
              <w:rPr>
                <w:rFonts w:ascii="Times New Roman" w:hAnsi="Times New Roman" w:cs="Times New Roman"/>
                <w:b/>
                <w:lang w:val="ro-RO"/>
              </w:rPr>
              <w:t>Marţi</w:t>
            </w:r>
          </w:p>
        </w:tc>
        <w:tc>
          <w:tcPr>
            <w:tcW w:w="1050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C6B0F"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</w:tc>
        <w:tc>
          <w:tcPr>
            <w:tcW w:w="516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C6B0F">
              <w:rPr>
                <w:rFonts w:ascii="Times New Roman" w:hAnsi="Times New Roman" w:cs="Times New Roman"/>
                <w:b/>
                <w:lang w:val="ro-RO"/>
              </w:rPr>
              <w:t>Joi</w:t>
            </w:r>
          </w:p>
        </w:tc>
        <w:tc>
          <w:tcPr>
            <w:tcW w:w="810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C6B0F">
              <w:rPr>
                <w:rFonts w:ascii="Times New Roman" w:hAnsi="Times New Roman" w:cs="Times New Roman"/>
                <w:b/>
                <w:lang w:val="ro-RO"/>
              </w:rPr>
              <w:t>Vineri</w:t>
            </w:r>
          </w:p>
        </w:tc>
        <w:tc>
          <w:tcPr>
            <w:tcW w:w="1039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C6B0F">
              <w:rPr>
                <w:rFonts w:ascii="Times New Roman" w:hAnsi="Times New Roman" w:cs="Times New Roman"/>
                <w:b/>
                <w:lang w:val="ro-RO"/>
              </w:rPr>
              <w:t>Sâmbătă</w:t>
            </w:r>
          </w:p>
        </w:tc>
        <w:tc>
          <w:tcPr>
            <w:tcW w:w="1124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C6B0F">
              <w:rPr>
                <w:rFonts w:ascii="Times New Roman" w:hAnsi="Times New Roman" w:cs="Times New Roman"/>
                <w:b/>
                <w:lang w:val="ro-RO"/>
              </w:rPr>
              <w:t>Duminică</w:t>
            </w:r>
          </w:p>
        </w:tc>
        <w:tc>
          <w:tcPr>
            <w:tcW w:w="1129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C6B0F">
              <w:rPr>
                <w:rFonts w:ascii="Times New Roman" w:hAnsi="Times New Roman" w:cs="Times New Roman"/>
                <w:b/>
                <w:lang w:val="ro-RO"/>
              </w:rPr>
              <w:t>TOTAL</w:t>
            </w:r>
          </w:p>
        </w:tc>
      </w:tr>
      <w:tr w:rsidR="002C3682" w:rsidRPr="00C4475A" w:rsidTr="00007273">
        <w:trPr>
          <w:trHeight w:hRule="exact" w:val="587"/>
        </w:trPr>
        <w:tc>
          <w:tcPr>
            <w:tcW w:w="2009" w:type="dxa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C6B0F">
              <w:rPr>
                <w:rFonts w:ascii="Times New Roman" w:hAnsi="Times New Roman" w:cs="Times New Roman"/>
                <w:b/>
                <w:lang w:val="ro-RO"/>
              </w:rPr>
              <w:t>Numărul</w:t>
            </w:r>
          </w:p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C6B0F">
              <w:rPr>
                <w:rFonts w:ascii="Times New Roman" w:hAnsi="Times New Roman" w:cs="Times New Roman"/>
                <w:b/>
                <w:lang w:val="ro-RO"/>
              </w:rPr>
              <w:t>clienților</w:t>
            </w:r>
          </w:p>
        </w:tc>
        <w:tc>
          <w:tcPr>
            <w:tcW w:w="664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C6B0F">
              <w:rPr>
                <w:rFonts w:ascii="Times New Roman" w:hAnsi="Times New Roman" w:cs="Times New Roman"/>
                <w:lang w:val="ro-RO"/>
              </w:rPr>
              <w:t>336</w:t>
            </w:r>
          </w:p>
        </w:tc>
        <w:tc>
          <w:tcPr>
            <w:tcW w:w="760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C6B0F">
              <w:rPr>
                <w:rFonts w:ascii="Times New Roman" w:hAnsi="Times New Roman" w:cs="Times New Roman"/>
                <w:lang w:val="ro-RO"/>
              </w:rPr>
              <w:t>315</w:t>
            </w:r>
          </w:p>
        </w:tc>
        <w:tc>
          <w:tcPr>
            <w:tcW w:w="1050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C6B0F">
              <w:rPr>
                <w:rFonts w:ascii="Times New Roman" w:hAnsi="Times New Roman" w:cs="Times New Roman"/>
                <w:lang w:val="ro-RO"/>
              </w:rPr>
              <w:t>294</w:t>
            </w:r>
          </w:p>
        </w:tc>
        <w:tc>
          <w:tcPr>
            <w:tcW w:w="516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C6B0F">
              <w:rPr>
                <w:rFonts w:ascii="Times New Roman" w:hAnsi="Times New Roman" w:cs="Times New Roman"/>
                <w:lang w:val="ro-RO"/>
              </w:rPr>
              <w:t>357</w:t>
            </w:r>
          </w:p>
        </w:tc>
        <w:tc>
          <w:tcPr>
            <w:tcW w:w="810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C6B0F">
              <w:rPr>
                <w:rFonts w:ascii="Times New Roman" w:hAnsi="Times New Roman" w:cs="Times New Roman"/>
                <w:lang w:val="ro-RO"/>
              </w:rPr>
              <w:t>441</w:t>
            </w:r>
          </w:p>
        </w:tc>
        <w:tc>
          <w:tcPr>
            <w:tcW w:w="1039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C6B0F">
              <w:rPr>
                <w:rFonts w:ascii="Times New Roman" w:hAnsi="Times New Roman" w:cs="Times New Roman"/>
                <w:lang w:val="ro-RO"/>
              </w:rPr>
              <w:t>483</w:t>
            </w:r>
          </w:p>
        </w:tc>
        <w:tc>
          <w:tcPr>
            <w:tcW w:w="1124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C6B0F">
              <w:rPr>
                <w:rFonts w:ascii="Times New Roman" w:hAnsi="Times New Roman" w:cs="Times New Roman"/>
                <w:lang w:val="ro-RO"/>
              </w:rPr>
              <w:t>630</w:t>
            </w:r>
          </w:p>
        </w:tc>
        <w:tc>
          <w:tcPr>
            <w:tcW w:w="1129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C3682" w:rsidRPr="00C4475A" w:rsidTr="00007273">
        <w:trPr>
          <w:trHeight w:hRule="exact" w:val="284"/>
        </w:trPr>
        <w:tc>
          <w:tcPr>
            <w:tcW w:w="2009" w:type="dxa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C6B0F">
              <w:rPr>
                <w:rFonts w:ascii="Times New Roman" w:hAnsi="Times New Roman" w:cs="Times New Roman"/>
                <w:b/>
                <w:lang w:val="ro-RO"/>
              </w:rPr>
              <w:t>Frecvenţa (relativă)</w:t>
            </w:r>
          </w:p>
        </w:tc>
        <w:tc>
          <w:tcPr>
            <w:tcW w:w="664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60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50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6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10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39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24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29" w:type="dxa"/>
            <w:vAlign w:val="center"/>
          </w:tcPr>
          <w:p w:rsidR="002C3682" w:rsidRPr="000C6B0F" w:rsidRDefault="002C3682" w:rsidP="000072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710F06" w:rsidRPr="00710F06" w:rsidRDefault="00710F06" w:rsidP="00710F06">
      <w:pPr>
        <w:pStyle w:val="ListParagrap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3682" w:rsidRPr="00C4475A" w:rsidRDefault="002C3682" w:rsidP="002C36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4475A">
        <w:rPr>
          <w:rFonts w:ascii="Times New Roman" w:hAnsi="Times New Roman" w:cs="Times New Roman"/>
          <w:sz w:val="24"/>
          <w:szCs w:val="24"/>
          <w:lang w:val="it-IT"/>
        </w:rPr>
        <w:t>Completa</w:t>
      </w:r>
      <w:r w:rsidRPr="00C4475A">
        <w:rPr>
          <w:rFonts w:ascii="Times New Roman" w:hAnsi="Times New Roman" w:cs="Times New Roman"/>
          <w:sz w:val="24"/>
          <w:szCs w:val="24"/>
          <w:lang w:val="ro-RO"/>
        </w:rPr>
        <w:t>ţi datele seriei statistice (calcul cu trei zecimale, apoximare prin lipsă</w:t>
      </w:r>
      <w:r w:rsidR="00F325B2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</w:p>
    <w:p w:rsidR="00746A9D" w:rsidRPr="000C6B0F" w:rsidRDefault="002C3682" w:rsidP="00746A9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C4475A">
        <w:rPr>
          <w:rFonts w:ascii="Times New Roman" w:hAnsi="Times New Roman" w:cs="Times New Roman"/>
          <w:sz w:val="24"/>
          <w:szCs w:val="24"/>
          <w:lang w:val="ro-RO"/>
        </w:rPr>
        <w:t xml:space="preserve">Care este media zilnică a clienților acestui fast food? </w:t>
      </w:r>
    </w:p>
    <w:p w:rsidR="000C6B0F" w:rsidRPr="002C3682" w:rsidRDefault="000C6B0F" w:rsidP="000C6B0F">
      <w:pPr>
        <w:pStyle w:val="ListParagraph"/>
        <w:rPr>
          <w:rFonts w:ascii="Times New Roman" w:hAnsi="Times New Roman" w:cs="Times New Roman"/>
          <w:sz w:val="24"/>
          <w:szCs w:val="24"/>
          <w:lang w:val="it-IT"/>
        </w:rPr>
      </w:pPr>
    </w:p>
    <w:p w:rsidR="002C3682" w:rsidRPr="00C4475A" w:rsidRDefault="002C3682" w:rsidP="002C368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4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Subiectul </w:t>
      </w:r>
      <w:r w:rsidR="00F325B2"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 w:rsidRPr="00C44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(7 puncte)</w:t>
      </w:r>
    </w:p>
    <w:p w:rsidR="002C3682" w:rsidRDefault="002C3682" w:rsidP="002C368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75A">
        <w:rPr>
          <w:rFonts w:ascii="Times New Roman" w:hAnsi="Times New Roman" w:cs="Times New Roman"/>
          <w:sz w:val="24"/>
          <w:szCs w:val="24"/>
        </w:rPr>
        <w:t>La examenul de bacalaureat,  într-un centru de exam</w:t>
      </w:r>
      <w:r>
        <w:rPr>
          <w:rFonts w:ascii="Times New Roman" w:hAnsi="Times New Roman" w:cs="Times New Roman"/>
          <w:sz w:val="24"/>
          <w:szCs w:val="24"/>
        </w:rPr>
        <w:t>en, s-au prezentat 500 de elevi</w:t>
      </w:r>
    </w:p>
    <w:p w:rsidR="002C3682" w:rsidRDefault="002C3682" w:rsidP="002C3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75A">
        <w:rPr>
          <w:rFonts w:ascii="Times New Roman" w:hAnsi="Times New Roman" w:cs="Times New Roman"/>
          <w:sz w:val="24"/>
          <w:szCs w:val="24"/>
        </w:rPr>
        <w:t>care au obţinut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următoarele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rezultate:</w:t>
      </w:r>
    </w:p>
    <w:p w:rsidR="00F325B2" w:rsidRPr="00C4475A" w:rsidRDefault="00F325B2" w:rsidP="002C3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489" w:type="dxa"/>
        <w:tblInd w:w="720" w:type="dxa"/>
        <w:tblLook w:val="04A0"/>
      </w:tblPr>
      <w:tblGrid>
        <w:gridCol w:w="1074"/>
        <w:gridCol w:w="997"/>
        <w:gridCol w:w="1053"/>
        <w:gridCol w:w="1053"/>
        <w:gridCol w:w="1053"/>
        <w:gridCol w:w="1053"/>
        <w:gridCol w:w="1093"/>
        <w:gridCol w:w="1113"/>
      </w:tblGrid>
      <w:tr w:rsidR="002C3682" w:rsidRPr="00C4475A" w:rsidTr="00007273">
        <w:trPr>
          <w:trHeight w:hRule="exact" w:val="284"/>
        </w:trPr>
        <w:tc>
          <w:tcPr>
            <w:tcW w:w="1074" w:type="dxa"/>
          </w:tcPr>
          <w:p w:rsidR="002C3682" w:rsidRPr="000C6B0F" w:rsidRDefault="002C3682" w:rsidP="0000727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0C6B0F">
              <w:rPr>
                <w:rFonts w:ascii="Times New Roman" w:hAnsi="Times New Roman" w:cs="Times New Roman"/>
              </w:rPr>
              <w:t>Media</w:t>
            </w:r>
          </w:p>
        </w:tc>
        <w:tc>
          <w:tcPr>
            <w:tcW w:w="997" w:type="dxa"/>
          </w:tcPr>
          <w:p w:rsidR="002C3682" w:rsidRPr="000C6B0F" w:rsidRDefault="002C3682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6B0F">
              <w:rPr>
                <w:rFonts w:ascii="Times New Roman" w:hAnsi="Times New Roman" w:cs="Times New Roman"/>
              </w:rPr>
              <w:t>&lt;5</w:t>
            </w:r>
          </w:p>
        </w:tc>
        <w:tc>
          <w:tcPr>
            <w:tcW w:w="1053" w:type="dxa"/>
          </w:tcPr>
          <w:p w:rsidR="002C3682" w:rsidRPr="000C6B0F" w:rsidRDefault="002C3682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6B0F">
              <w:rPr>
                <w:rFonts w:ascii="Times New Roman" w:hAnsi="Times New Roman" w:cs="Times New Roman"/>
              </w:rPr>
              <w:t>[5,6)</w:t>
            </w:r>
          </w:p>
        </w:tc>
        <w:tc>
          <w:tcPr>
            <w:tcW w:w="1053" w:type="dxa"/>
          </w:tcPr>
          <w:p w:rsidR="002C3682" w:rsidRPr="000C6B0F" w:rsidRDefault="002C3682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6B0F">
              <w:rPr>
                <w:rFonts w:ascii="Times New Roman" w:hAnsi="Times New Roman" w:cs="Times New Roman"/>
              </w:rPr>
              <w:t>[6,7)</w:t>
            </w:r>
          </w:p>
        </w:tc>
        <w:tc>
          <w:tcPr>
            <w:tcW w:w="1053" w:type="dxa"/>
          </w:tcPr>
          <w:p w:rsidR="002C3682" w:rsidRPr="000C6B0F" w:rsidRDefault="002C3682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6B0F">
              <w:rPr>
                <w:rFonts w:ascii="Times New Roman" w:hAnsi="Times New Roman" w:cs="Times New Roman"/>
              </w:rPr>
              <w:t>[7,8)</w:t>
            </w:r>
          </w:p>
        </w:tc>
        <w:tc>
          <w:tcPr>
            <w:tcW w:w="1053" w:type="dxa"/>
          </w:tcPr>
          <w:p w:rsidR="002C3682" w:rsidRPr="000C6B0F" w:rsidRDefault="002C3682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6B0F">
              <w:rPr>
                <w:rFonts w:ascii="Times New Roman" w:hAnsi="Times New Roman" w:cs="Times New Roman"/>
              </w:rPr>
              <w:t>[8,9)</w:t>
            </w:r>
          </w:p>
        </w:tc>
        <w:tc>
          <w:tcPr>
            <w:tcW w:w="1093" w:type="dxa"/>
          </w:tcPr>
          <w:p w:rsidR="002C3682" w:rsidRPr="000C6B0F" w:rsidRDefault="002C3682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6B0F">
              <w:rPr>
                <w:rFonts w:ascii="Times New Roman" w:hAnsi="Times New Roman" w:cs="Times New Roman"/>
              </w:rPr>
              <w:t>[9,10)</w:t>
            </w:r>
          </w:p>
        </w:tc>
        <w:tc>
          <w:tcPr>
            <w:tcW w:w="1113" w:type="dxa"/>
          </w:tcPr>
          <w:p w:rsidR="002C3682" w:rsidRPr="000C6B0F" w:rsidRDefault="002C3682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6B0F">
              <w:rPr>
                <w:rFonts w:ascii="Times New Roman" w:hAnsi="Times New Roman" w:cs="Times New Roman"/>
              </w:rPr>
              <w:t>10</w:t>
            </w:r>
          </w:p>
        </w:tc>
      </w:tr>
      <w:tr w:rsidR="002C3682" w:rsidRPr="00C4475A" w:rsidTr="00007273">
        <w:trPr>
          <w:trHeight w:hRule="exact" w:val="284"/>
        </w:trPr>
        <w:tc>
          <w:tcPr>
            <w:tcW w:w="1074" w:type="dxa"/>
          </w:tcPr>
          <w:p w:rsidR="002C3682" w:rsidRPr="000C6B0F" w:rsidRDefault="002C3682" w:rsidP="0000727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0C6B0F">
              <w:rPr>
                <w:rFonts w:ascii="Times New Roman" w:hAnsi="Times New Roman" w:cs="Times New Roman"/>
              </w:rPr>
              <w:t>Nr. elevi</w:t>
            </w:r>
          </w:p>
        </w:tc>
        <w:tc>
          <w:tcPr>
            <w:tcW w:w="997" w:type="dxa"/>
          </w:tcPr>
          <w:p w:rsidR="002C3682" w:rsidRPr="000C6B0F" w:rsidRDefault="002C3682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6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53" w:type="dxa"/>
          </w:tcPr>
          <w:p w:rsidR="002C3682" w:rsidRPr="000C6B0F" w:rsidRDefault="002C3682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6B0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53" w:type="dxa"/>
          </w:tcPr>
          <w:p w:rsidR="002C3682" w:rsidRPr="000C6B0F" w:rsidRDefault="002C3682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6B0F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053" w:type="dxa"/>
          </w:tcPr>
          <w:p w:rsidR="002C3682" w:rsidRPr="000C6B0F" w:rsidRDefault="002C3682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6B0F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053" w:type="dxa"/>
          </w:tcPr>
          <w:p w:rsidR="002C3682" w:rsidRPr="000C6B0F" w:rsidRDefault="002C3682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6B0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93" w:type="dxa"/>
          </w:tcPr>
          <w:p w:rsidR="002C3682" w:rsidRPr="000C6B0F" w:rsidRDefault="002C3682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6B0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13" w:type="dxa"/>
          </w:tcPr>
          <w:p w:rsidR="002C3682" w:rsidRPr="000C6B0F" w:rsidRDefault="002C3682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6B0F">
              <w:rPr>
                <w:rFonts w:ascii="Times New Roman" w:hAnsi="Times New Roman" w:cs="Times New Roman"/>
              </w:rPr>
              <w:t>2</w:t>
            </w:r>
          </w:p>
        </w:tc>
      </w:tr>
    </w:tbl>
    <w:p w:rsidR="002C3682" w:rsidRDefault="002C3682" w:rsidP="002C368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75A">
        <w:rPr>
          <w:rFonts w:ascii="Times New Roman" w:hAnsi="Times New Roman" w:cs="Times New Roman"/>
          <w:sz w:val="24"/>
          <w:szCs w:val="24"/>
        </w:rPr>
        <w:t>Calculaţi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procentul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elevilor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respinși, respectiv al celor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promovați</w:t>
      </w:r>
      <w:r w:rsidR="00CE462B">
        <w:rPr>
          <w:rFonts w:ascii="Times New Roman" w:hAnsi="Times New Roman" w:cs="Times New Roman"/>
          <w:sz w:val="24"/>
          <w:szCs w:val="24"/>
        </w:rPr>
        <w:t>;</w:t>
      </w:r>
    </w:p>
    <w:p w:rsidR="002C3682" w:rsidRPr="00C4475A" w:rsidRDefault="002C3682" w:rsidP="002C3682">
      <w:pPr>
        <w:pStyle w:val="ListParagraph"/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4475A">
        <w:rPr>
          <w:rFonts w:ascii="Times New Roman" w:hAnsi="Times New Roman" w:cs="Times New Roman"/>
          <w:sz w:val="24"/>
          <w:szCs w:val="24"/>
        </w:rPr>
        <w:t>Să se calculeze media celor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promovați (</w:t>
      </w:r>
      <w:r w:rsidRPr="00C4475A">
        <w:rPr>
          <w:rFonts w:ascii="Times New Roman" w:hAnsi="Times New Roman" w:cs="Times New Roman"/>
          <w:sz w:val="24"/>
          <w:szCs w:val="24"/>
          <w:lang w:val="ro-RO"/>
        </w:rPr>
        <w:t>calcul cu două zecimale, apoximare prin lipsă)</w:t>
      </w:r>
      <w:r w:rsidRPr="00C4475A">
        <w:rPr>
          <w:rFonts w:ascii="Times New Roman" w:hAnsi="Times New Roman" w:cs="Times New Roman"/>
          <w:sz w:val="24"/>
          <w:szCs w:val="24"/>
        </w:rPr>
        <w:t>.</w:t>
      </w:r>
    </w:p>
    <w:p w:rsidR="002C3682" w:rsidRDefault="002C3682" w:rsidP="00746A9D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2C3682" w:rsidRPr="00C4475A" w:rsidRDefault="00CE462B" w:rsidP="002C368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Subiectul III</w:t>
      </w:r>
      <w:r w:rsidR="002C3682" w:rsidRPr="00C44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(7 puncte)</w:t>
      </w:r>
    </w:p>
    <w:p w:rsidR="002C3682" w:rsidRDefault="002C3682" w:rsidP="002C36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4475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La un concurs de matematică participă </w:t>
      </w:r>
      <m:oMath>
        <m:r>
          <w:rPr>
            <w:rFonts w:ascii="Cambria Math" w:hAnsi="Cambria Math" w:cs="Times New Roman"/>
            <w:sz w:val="24"/>
            <w:szCs w:val="24"/>
            <w:lang w:val="it-IT"/>
          </w:rPr>
          <m:t>50</m:t>
        </m:r>
      </m:oMath>
      <w:r w:rsidRPr="00C4475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de elevi. S-a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înregistrat punctajele, iar</w:t>
      </w:r>
    </w:p>
    <w:p w:rsidR="002C3682" w:rsidRPr="00C4475A" w:rsidRDefault="002C3682" w:rsidP="002C3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4475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rezultatele, sunt următoarele: </w:t>
      </w:r>
    </w:p>
    <w:tbl>
      <w:tblPr>
        <w:tblW w:w="9091" w:type="dxa"/>
        <w:tblCellSpacing w:w="0" w:type="dxa"/>
        <w:tblInd w:w="8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1"/>
        <w:gridCol w:w="611"/>
        <w:gridCol w:w="612"/>
        <w:gridCol w:w="612"/>
        <w:gridCol w:w="612"/>
        <w:gridCol w:w="612"/>
        <w:gridCol w:w="612"/>
        <w:gridCol w:w="540"/>
        <w:gridCol w:w="72"/>
        <w:gridCol w:w="612"/>
        <w:gridCol w:w="6"/>
        <w:gridCol w:w="606"/>
        <w:gridCol w:w="612"/>
        <w:gridCol w:w="505"/>
        <w:gridCol w:w="626"/>
        <w:gridCol w:w="540"/>
        <w:gridCol w:w="690"/>
      </w:tblGrid>
      <w:tr w:rsidR="002C3682" w:rsidRPr="00C4475A" w:rsidTr="00007273">
        <w:trPr>
          <w:trHeight w:val="343"/>
          <w:tblCellSpacing w:w="0" w:type="dxa"/>
        </w:trPr>
        <w:tc>
          <w:tcPr>
            <w:tcW w:w="6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6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</w:t>
            </w:r>
          </w:p>
        </w:tc>
        <w:tc>
          <w:tcPr>
            <w:tcW w:w="61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61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</w:t>
            </w:r>
          </w:p>
        </w:tc>
      </w:tr>
      <w:tr w:rsidR="002C3682" w:rsidRPr="00C4475A" w:rsidTr="00007273">
        <w:trPr>
          <w:trHeight w:val="343"/>
          <w:tblCellSpacing w:w="0" w:type="dxa"/>
        </w:trPr>
        <w:tc>
          <w:tcPr>
            <w:tcW w:w="6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</w:t>
            </w:r>
          </w:p>
        </w:tc>
        <w:tc>
          <w:tcPr>
            <w:tcW w:w="6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61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61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</w:t>
            </w:r>
          </w:p>
        </w:tc>
      </w:tr>
      <w:tr w:rsidR="002C3682" w:rsidRPr="00C4475A" w:rsidTr="00007273">
        <w:trPr>
          <w:trHeight w:val="343"/>
          <w:tblCellSpacing w:w="0" w:type="dxa"/>
        </w:trPr>
        <w:tc>
          <w:tcPr>
            <w:tcW w:w="6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</w:t>
            </w:r>
          </w:p>
        </w:tc>
        <w:tc>
          <w:tcPr>
            <w:tcW w:w="6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</w:t>
            </w:r>
          </w:p>
        </w:tc>
        <w:tc>
          <w:tcPr>
            <w:tcW w:w="61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</w:t>
            </w:r>
          </w:p>
        </w:tc>
        <w:tc>
          <w:tcPr>
            <w:tcW w:w="61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</w:t>
            </w:r>
          </w:p>
        </w:tc>
        <w:tc>
          <w:tcPr>
            <w:tcW w:w="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</w:t>
            </w:r>
          </w:p>
        </w:tc>
        <w:tc>
          <w:tcPr>
            <w:tcW w:w="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</w:tr>
      <w:tr w:rsidR="002C3682" w:rsidRPr="00C4475A" w:rsidTr="00007273">
        <w:trPr>
          <w:gridAfter w:val="6"/>
          <w:wAfter w:w="3579" w:type="dxa"/>
          <w:trHeight w:val="491"/>
          <w:tblCellSpacing w:w="0" w:type="dxa"/>
        </w:trPr>
        <w:tc>
          <w:tcPr>
            <w:tcW w:w="6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</w:t>
            </w:r>
          </w:p>
        </w:tc>
        <w:tc>
          <w:tcPr>
            <w:tcW w:w="6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2C3682" w:rsidRPr="00C4475A" w:rsidRDefault="002C3682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3682" w:rsidRPr="00C4475A" w:rsidRDefault="002C3682" w:rsidP="002C36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C4475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Grupaţi datele şi </w:t>
      </w:r>
      <w:r w:rsidRPr="00C4475A">
        <w:rPr>
          <w:rFonts w:ascii="Times New Roman" w:hAnsi="Times New Roman" w:cs="Times New Roman"/>
          <w:bCs/>
          <w:sz w:val="24"/>
          <w:szCs w:val="24"/>
          <w:lang w:val="it-IT"/>
        </w:rPr>
        <w:t>realiza</w:t>
      </w:r>
      <w:r w:rsidRPr="00C4475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ţi histograma acestei serii statistice </w:t>
      </w:r>
      <w:r w:rsidR="00CE462B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:rsidR="00746A9D" w:rsidRPr="000C6B0F" w:rsidRDefault="002C3682" w:rsidP="00746A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4475A">
        <w:rPr>
          <w:rFonts w:ascii="Times New Roman" w:hAnsi="Times New Roman" w:cs="Times New Roman"/>
          <w:bCs/>
          <w:sz w:val="24"/>
          <w:szCs w:val="24"/>
          <w:lang w:val="ro-RO"/>
        </w:rPr>
        <w:t>Determinaţi media aritmetică și mediana seriei.</w:t>
      </w:r>
    </w:p>
    <w:p w:rsidR="000C6B0F" w:rsidRPr="000C6B0F" w:rsidRDefault="000C6B0F" w:rsidP="000C6B0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682" w:rsidRPr="00C4475A" w:rsidRDefault="00CE462B" w:rsidP="002C368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Subiectul IV </w:t>
      </w:r>
      <w:r w:rsidR="002C3682" w:rsidRPr="00C4475A">
        <w:rPr>
          <w:rFonts w:ascii="Times New Roman" w:hAnsi="Times New Roman" w:cs="Times New Roman"/>
          <w:b/>
          <w:sz w:val="24"/>
          <w:szCs w:val="24"/>
          <w:lang w:val="ro-RO"/>
        </w:rPr>
        <w:t>(7 puncte)</w:t>
      </w:r>
    </w:p>
    <w:p w:rsidR="002C3682" w:rsidRDefault="002C3682" w:rsidP="000C6B0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475A">
        <w:rPr>
          <w:rFonts w:ascii="Times New Roman" w:hAnsi="Times New Roman" w:cs="Times New Roman"/>
          <w:sz w:val="24"/>
          <w:szCs w:val="24"/>
        </w:rPr>
        <w:t xml:space="preserve"> Un comerciant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amestecă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bomboane din două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categorii</w:t>
      </w:r>
      <w:r>
        <w:rPr>
          <w:rFonts w:ascii="Times New Roman" w:hAnsi="Times New Roman" w:cs="Times New Roman"/>
          <w:sz w:val="24"/>
          <w:szCs w:val="24"/>
        </w:rPr>
        <w:t>, categoria 1 cu prețul de 31,5</w:t>
      </w:r>
    </w:p>
    <w:p w:rsidR="002C3682" w:rsidRPr="00C4475A" w:rsidRDefault="00F2741B" w:rsidP="000C6B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 </w:t>
      </w:r>
      <w:r w:rsidR="002C3682" w:rsidRPr="00C4475A">
        <w:rPr>
          <w:rFonts w:ascii="Times New Roman" w:hAnsi="Times New Roman" w:cs="Times New Roman"/>
          <w:sz w:val="24"/>
          <w:szCs w:val="24"/>
        </w:rPr>
        <w:t xml:space="preserve"> kilogram</w:t>
      </w:r>
      <w:r>
        <w:rPr>
          <w:rFonts w:ascii="Times New Roman" w:hAnsi="Times New Roman" w:cs="Times New Roman"/>
          <w:sz w:val="24"/>
          <w:szCs w:val="24"/>
        </w:rPr>
        <w:t>ul</w:t>
      </w:r>
      <w:r w:rsidR="002C3682" w:rsidRPr="00C4475A">
        <w:rPr>
          <w:rFonts w:ascii="Times New Roman" w:hAnsi="Times New Roman" w:cs="Times New Roman"/>
          <w:sz w:val="24"/>
          <w:szCs w:val="24"/>
        </w:rPr>
        <w:t xml:space="preserve">, categoria 2 cu </w:t>
      </w:r>
      <w:r>
        <w:rPr>
          <w:rFonts w:ascii="Times New Roman" w:hAnsi="Times New Roman" w:cs="Times New Roman"/>
          <w:sz w:val="24"/>
          <w:szCs w:val="24"/>
        </w:rPr>
        <w:t xml:space="preserve">prețul de 16,5 lei </w:t>
      </w:r>
      <w:r w:rsidR="002C3682">
        <w:rPr>
          <w:rFonts w:ascii="Times New Roman" w:hAnsi="Times New Roman" w:cs="Times New Roman"/>
          <w:sz w:val="24"/>
          <w:szCs w:val="24"/>
        </w:rPr>
        <w:t xml:space="preserve"> kilogram</w:t>
      </w:r>
      <w:r>
        <w:rPr>
          <w:rFonts w:ascii="Times New Roman" w:hAnsi="Times New Roman" w:cs="Times New Roman"/>
          <w:sz w:val="24"/>
          <w:szCs w:val="24"/>
        </w:rPr>
        <w:t>ul</w:t>
      </w:r>
      <w:r w:rsidR="002C3682" w:rsidRPr="00C447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682" w:rsidRPr="00C4475A">
        <w:rPr>
          <w:rFonts w:ascii="Times New Roman" w:hAnsi="Times New Roman" w:cs="Times New Roman"/>
          <w:sz w:val="24"/>
          <w:szCs w:val="24"/>
        </w:rPr>
        <w:t>Care este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="002C3682" w:rsidRPr="00C4475A">
        <w:rPr>
          <w:rFonts w:ascii="Times New Roman" w:hAnsi="Times New Roman" w:cs="Times New Roman"/>
          <w:sz w:val="24"/>
          <w:szCs w:val="24"/>
        </w:rPr>
        <w:t>prețul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="002C3682" w:rsidRPr="00C4475A">
        <w:rPr>
          <w:rFonts w:ascii="Times New Roman" w:hAnsi="Times New Roman" w:cs="Times New Roman"/>
          <w:sz w:val="24"/>
          <w:szCs w:val="24"/>
        </w:rPr>
        <w:t>unui kilogram de amestec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="002C3682" w:rsidRPr="00C4475A">
        <w:rPr>
          <w:rFonts w:ascii="Times New Roman" w:hAnsi="Times New Roman" w:cs="Times New Roman"/>
          <w:sz w:val="24"/>
          <w:szCs w:val="24"/>
        </w:rPr>
        <w:t>din  3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="002C3682" w:rsidRPr="00C4475A">
        <w:rPr>
          <w:rFonts w:ascii="Times New Roman" w:hAnsi="Times New Roman" w:cs="Times New Roman"/>
          <w:sz w:val="24"/>
          <w:szCs w:val="24"/>
        </w:rPr>
        <w:t xml:space="preserve">kilograme din categoria 1 cu 7 kilograme din categoria 2? </w:t>
      </w:r>
    </w:p>
    <w:p w:rsidR="002C3682" w:rsidRDefault="002C3682" w:rsidP="000C6B0F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4475A">
        <w:rPr>
          <w:rFonts w:ascii="Times New Roman" w:hAnsi="Times New Roman" w:cs="Times New Roman"/>
          <w:sz w:val="24"/>
          <w:szCs w:val="24"/>
        </w:rPr>
        <w:t>Câte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kilogram</w:t>
      </w:r>
      <w:r w:rsidR="00FC273D">
        <w:rPr>
          <w:rFonts w:ascii="Times New Roman" w:hAnsi="Times New Roman" w:cs="Times New Roman"/>
          <w:sz w:val="24"/>
          <w:szCs w:val="24"/>
        </w:rPr>
        <w:t xml:space="preserve">e de bomboane din categoria 1, 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trebui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="00FC273D">
        <w:rPr>
          <w:rFonts w:ascii="Times New Roman" w:hAnsi="Times New Roman" w:cs="Times New Roman"/>
          <w:sz w:val="24"/>
          <w:szCs w:val="24"/>
        </w:rPr>
        <w:t xml:space="preserve">adaugate 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="00F2741B">
        <w:rPr>
          <w:rFonts w:ascii="Times New Roman" w:hAnsi="Times New Roman" w:cs="Times New Roman"/>
          <w:sz w:val="24"/>
          <w:szCs w:val="24"/>
        </w:rPr>
        <w:t>la 7 kilograme din categoria 2</w:t>
      </w:r>
      <w:r w:rsidR="00FC273D">
        <w:rPr>
          <w:rFonts w:ascii="Times New Roman" w:hAnsi="Times New Roman" w:cs="Times New Roman"/>
          <w:sz w:val="24"/>
          <w:szCs w:val="24"/>
        </w:rPr>
        <w:t>,</w:t>
      </w:r>
      <w:r w:rsidR="00F2741B">
        <w:rPr>
          <w:rFonts w:ascii="Times New Roman" w:hAnsi="Times New Roman" w:cs="Times New Roman"/>
          <w:sz w:val="24"/>
          <w:szCs w:val="24"/>
        </w:rPr>
        <w:t xml:space="preserve"> astfel 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încât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prețul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amestecului</w:t>
      </w:r>
      <w:r w:rsidR="00F325B2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să fie de 28 lei?</w:t>
      </w:r>
      <w:bookmarkStart w:id="0" w:name="_GoBack"/>
      <w:bookmarkEnd w:id="0"/>
    </w:p>
    <w:p w:rsidR="00746A9D" w:rsidRDefault="00746A9D" w:rsidP="000C6B0F">
      <w:pPr>
        <w:pStyle w:val="ListParagraph"/>
        <w:spacing w:line="360" w:lineRule="auto"/>
        <w:rPr>
          <w:rFonts w:ascii="Cambria Math" w:hAnsi="Cambria Math"/>
          <w:b/>
          <w:sz w:val="24"/>
          <w:szCs w:val="24"/>
        </w:rPr>
      </w:pPr>
    </w:p>
    <w:p w:rsidR="00746A9D" w:rsidRPr="005D2E4D" w:rsidRDefault="00746A9D" w:rsidP="00746A9D">
      <w:pPr>
        <w:pStyle w:val="Default"/>
        <w:jc w:val="both"/>
      </w:pPr>
      <w:r w:rsidRPr="005D2E4D">
        <w:rPr>
          <w:b/>
          <w:bCs/>
        </w:rPr>
        <w:t xml:space="preserve">Notă: </w:t>
      </w:r>
      <w:r w:rsidRPr="005D2E4D">
        <w:t xml:space="preserve">Timp de lucru 3 ore. </w:t>
      </w:r>
    </w:p>
    <w:p w:rsidR="00746A9D" w:rsidRPr="00D4536E" w:rsidRDefault="00746A9D" w:rsidP="00746A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D2E4D">
        <w:rPr>
          <w:rFonts w:ascii="Times New Roman" w:hAnsi="Times New Roman"/>
          <w:sz w:val="24"/>
          <w:szCs w:val="24"/>
        </w:rPr>
        <w:t>Toate</w:t>
      </w:r>
      <w:r w:rsidR="00F325B2">
        <w:rPr>
          <w:rFonts w:ascii="Times New Roman" w:hAnsi="Times New Roman"/>
          <w:sz w:val="24"/>
          <w:szCs w:val="24"/>
        </w:rPr>
        <w:t xml:space="preserve"> </w:t>
      </w:r>
      <w:r w:rsidRPr="005D2E4D">
        <w:rPr>
          <w:rFonts w:ascii="Times New Roman" w:hAnsi="Times New Roman"/>
          <w:sz w:val="24"/>
          <w:szCs w:val="24"/>
        </w:rPr>
        <w:t>subiectele</w:t>
      </w:r>
      <w:r w:rsidR="00F325B2">
        <w:rPr>
          <w:rFonts w:ascii="Times New Roman" w:hAnsi="Times New Roman"/>
          <w:sz w:val="24"/>
          <w:szCs w:val="24"/>
        </w:rPr>
        <w:t xml:space="preserve"> </w:t>
      </w:r>
      <w:r w:rsidRPr="005D2E4D">
        <w:rPr>
          <w:rFonts w:ascii="Times New Roman" w:hAnsi="Times New Roman"/>
          <w:sz w:val="24"/>
          <w:szCs w:val="24"/>
        </w:rPr>
        <w:t>sunt</w:t>
      </w:r>
      <w:r w:rsidR="00F325B2">
        <w:rPr>
          <w:rFonts w:ascii="Times New Roman" w:hAnsi="Times New Roman"/>
          <w:sz w:val="24"/>
          <w:szCs w:val="24"/>
        </w:rPr>
        <w:t xml:space="preserve"> </w:t>
      </w:r>
      <w:r w:rsidRPr="005D2E4D">
        <w:rPr>
          <w:rFonts w:ascii="Times New Roman" w:hAnsi="Times New Roman"/>
          <w:sz w:val="24"/>
          <w:szCs w:val="24"/>
        </w:rPr>
        <w:t>obligatorii.</w:t>
      </w:r>
      <w:r>
        <w:rPr>
          <w:rFonts w:ascii="Palatino Linotype" w:hAnsi="Palatino Linotype"/>
          <w:szCs w:val="24"/>
        </w:rPr>
        <w:tab/>
      </w:r>
    </w:p>
    <w:p w:rsidR="00746A9D" w:rsidRPr="00873BAA" w:rsidRDefault="00746A9D" w:rsidP="00EC4A1B">
      <w:pPr>
        <w:pStyle w:val="ListParagraph"/>
        <w:spacing w:line="360" w:lineRule="auto"/>
        <w:rPr>
          <w:rFonts w:ascii="Cambria Math" w:hAnsi="Cambria Math"/>
          <w:sz w:val="24"/>
          <w:szCs w:val="24"/>
        </w:rPr>
      </w:pPr>
    </w:p>
    <w:sectPr w:rsidR="00746A9D" w:rsidRPr="00873BAA" w:rsidSect="00B265F3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792" w:rsidRDefault="00C75792" w:rsidP="005057EA">
      <w:pPr>
        <w:spacing w:after="0" w:line="240" w:lineRule="auto"/>
      </w:pPr>
      <w:r>
        <w:separator/>
      </w:r>
    </w:p>
  </w:endnote>
  <w:endnote w:type="continuationSeparator" w:id="1">
    <w:p w:rsidR="00C75792" w:rsidRDefault="00C75792" w:rsidP="0050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792" w:rsidRDefault="00C75792" w:rsidP="005057EA">
      <w:pPr>
        <w:spacing w:after="0" w:line="240" w:lineRule="auto"/>
      </w:pPr>
      <w:r>
        <w:separator/>
      </w:r>
    </w:p>
  </w:footnote>
  <w:footnote w:type="continuationSeparator" w:id="1">
    <w:p w:rsidR="00C75792" w:rsidRDefault="00C75792" w:rsidP="00505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7EA" w:rsidRDefault="005057E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-299720</wp:posOffset>
          </wp:positionH>
          <wp:positionV relativeFrom="paragraph">
            <wp:posOffset>-220980</wp:posOffset>
          </wp:positionV>
          <wp:extent cx="6485890" cy="600075"/>
          <wp:effectExtent l="0" t="0" r="0" b="9525"/>
          <wp:wrapTight wrapText="bothSides">
            <wp:wrapPolygon edited="0">
              <wp:start x="0" y="0"/>
              <wp:lineTo x="0" y="21257"/>
              <wp:lineTo x="21507" y="21257"/>
              <wp:lineTo x="2150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057EA" w:rsidRDefault="00B0783F">
    <w:pPr>
      <w:pStyle w:val="Header"/>
    </w:pPr>
    <w:r w:rsidRPr="00B0783F">
      <w:rPr>
        <w:noProof/>
        <w:lang w:val="ro-RO" w:eastAsia="ro-RO"/>
      </w:rPr>
      <w:pict>
        <v:line id="Straight Connector 2" o:spid="_x0000_s4097" style="position:absolute;z-index:251659264;visibility:visible" from="-8.6pt,22.4pt" to="487.1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StQEAALcDAAAOAAAAZHJzL2Uyb0RvYy54bWysU02P0zAQvSPxHyzfadJIVB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" strokecolor="black [3200]" strokeweight="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21365"/>
    <w:multiLevelType w:val="hybridMultilevel"/>
    <w:tmpl w:val="F7A2AE74"/>
    <w:lvl w:ilvl="0" w:tplc="267266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7971FB"/>
    <w:multiLevelType w:val="hybridMultilevel"/>
    <w:tmpl w:val="C71025E2"/>
    <w:lvl w:ilvl="0" w:tplc="157489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2092A"/>
    <w:multiLevelType w:val="hybridMultilevel"/>
    <w:tmpl w:val="7A989346"/>
    <w:lvl w:ilvl="0" w:tplc="7EAE4AF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B5671"/>
    <w:multiLevelType w:val="hybridMultilevel"/>
    <w:tmpl w:val="033447E8"/>
    <w:lvl w:ilvl="0" w:tplc="8BB062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39338D"/>
    <w:multiLevelType w:val="hybridMultilevel"/>
    <w:tmpl w:val="A1F80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A732E"/>
    <w:multiLevelType w:val="hybridMultilevel"/>
    <w:tmpl w:val="4D04272E"/>
    <w:lvl w:ilvl="0" w:tplc="591AB7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115BE"/>
    <w:multiLevelType w:val="hybridMultilevel"/>
    <w:tmpl w:val="48265474"/>
    <w:lvl w:ilvl="0" w:tplc="5662574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22D59"/>
    <w:rsid w:val="00007D7F"/>
    <w:rsid w:val="00072525"/>
    <w:rsid w:val="000802F8"/>
    <w:rsid w:val="000B365C"/>
    <w:rsid w:val="000C6B0F"/>
    <w:rsid w:val="00112C25"/>
    <w:rsid w:val="001715C5"/>
    <w:rsid w:val="001E0869"/>
    <w:rsid w:val="001F0F1B"/>
    <w:rsid w:val="002831CB"/>
    <w:rsid w:val="002C3682"/>
    <w:rsid w:val="002C5AF2"/>
    <w:rsid w:val="003039F8"/>
    <w:rsid w:val="003D6815"/>
    <w:rsid w:val="0042676A"/>
    <w:rsid w:val="004D000C"/>
    <w:rsid w:val="004D22C6"/>
    <w:rsid w:val="005057EA"/>
    <w:rsid w:val="005176D3"/>
    <w:rsid w:val="00635967"/>
    <w:rsid w:val="006B2F32"/>
    <w:rsid w:val="006E5ED5"/>
    <w:rsid w:val="00710F06"/>
    <w:rsid w:val="00746A9D"/>
    <w:rsid w:val="007C27C7"/>
    <w:rsid w:val="007D6057"/>
    <w:rsid w:val="0080294F"/>
    <w:rsid w:val="00873B8A"/>
    <w:rsid w:val="00873BAA"/>
    <w:rsid w:val="00946F3E"/>
    <w:rsid w:val="009B3600"/>
    <w:rsid w:val="00A35AAE"/>
    <w:rsid w:val="00B00332"/>
    <w:rsid w:val="00B0783F"/>
    <w:rsid w:val="00B265F3"/>
    <w:rsid w:val="00B350B9"/>
    <w:rsid w:val="00BE5134"/>
    <w:rsid w:val="00C22D59"/>
    <w:rsid w:val="00C27683"/>
    <w:rsid w:val="00C75792"/>
    <w:rsid w:val="00CE0666"/>
    <w:rsid w:val="00CE462B"/>
    <w:rsid w:val="00EC1160"/>
    <w:rsid w:val="00EC4A1B"/>
    <w:rsid w:val="00F2741B"/>
    <w:rsid w:val="00F325B2"/>
    <w:rsid w:val="00F834D6"/>
    <w:rsid w:val="00FC2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D59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D59"/>
    <w:pPr>
      <w:ind w:left="720"/>
      <w:contextualSpacing/>
    </w:pPr>
  </w:style>
  <w:style w:type="table" w:styleId="TableGrid">
    <w:name w:val="Table Grid"/>
    <w:basedOn w:val="TableNormal"/>
    <w:uiPriority w:val="59"/>
    <w:rsid w:val="00C22D59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7EA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5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EA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5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EA"/>
    <w:rPr>
      <w:sz w:val="22"/>
      <w:szCs w:val="22"/>
      <w:lang w:val="en-US"/>
    </w:rPr>
  </w:style>
  <w:style w:type="paragraph" w:customStyle="1" w:styleId="Default">
    <w:name w:val="Default"/>
    <w:rsid w:val="00746A9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US"/>
    </w:rPr>
  </w:style>
  <w:style w:type="character" w:styleId="PlaceholderText">
    <w:name w:val="Placeholder Text"/>
    <w:basedOn w:val="DefaultParagraphFont"/>
    <w:uiPriority w:val="99"/>
    <w:semiHidden/>
    <w:rsid w:val="00F325B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D59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D59"/>
    <w:pPr>
      <w:ind w:left="720"/>
      <w:contextualSpacing/>
    </w:pPr>
  </w:style>
  <w:style w:type="table" w:styleId="TableGrid">
    <w:name w:val="Table Grid"/>
    <w:basedOn w:val="TableNormal"/>
    <w:uiPriority w:val="59"/>
    <w:rsid w:val="00C22D59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7EA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5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EA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5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EA"/>
    <w:rPr>
      <w:sz w:val="22"/>
      <w:szCs w:val="22"/>
      <w:lang w:val="en-US"/>
    </w:rPr>
  </w:style>
  <w:style w:type="paragraph" w:customStyle="1" w:styleId="Default">
    <w:name w:val="Default"/>
    <w:rsid w:val="00746A9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 SERAC</dc:creator>
  <cp:keywords/>
  <dc:description/>
  <cp:lastModifiedBy>SilviuTorjoc</cp:lastModifiedBy>
  <cp:revision>23</cp:revision>
  <dcterms:created xsi:type="dcterms:W3CDTF">2019-01-08T16:56:00Z</dcterms:created>
  <dcterms:modified xsi:type="dcterms:W3CDTF">2019-02-10T10:57:00Z</dcterms:modified>
</cp:coreProperties>
</file>