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6" w:rsidRPr="004400B3" w:rsidRDefault="00C10FB6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4400B3">
        <w:rPr>
          <w:rFonts w:ascii="Times New Roman" w:hAnsi="Times New Roman"/>
          <w:b/>
          <w:bCs/>
          <w:sz w:val="24"/>
          <w:szCs w:val="24"/>
          <w:lang w:val="ro-RO"/>
        </w:rPr>
        <w:t>DECIZIA  NR.</w:t>
      </w:r>
      <w:r w:rsidR="00AE23B5" w:rsidRPr="004400B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EC6B30">
        <w:rPr>
          <w:rFonts w:ascii="Times New Roman" w:hAnsi="Times New Roman"/>
          <w:b/>
          <w:bCs/>
          <w:sz w:val="24"/>
          <w:szCs w:val="24"/>
          <w:lang w:val="ro-RO"/>
        </w:rPr>
        <w:t>112</w:t>
      </w:r>
    </w:p>
    <w:p w:rsidR="00C10FB6" w:rsidRPr="004400B3" w:rsidRDefault="00C10FB6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400B3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 w:rsidR="00867E23">
        <w:rPr>
          <w:rFonts w:ascii="Times New Roman" w:hAnsi="Times New Roman"/>
          <w:b/>
          <w:bCs/>
          <w:sz w:val="24"/>
          <w:szCs w:val="24"/>
          <w:lang w:val="ro-RO"/>
        </w:rPr>
        <w:t>20</w:t>
      </w:r>
      <w:r w:rsidR="00900D82" w:rsidRPr="004400B3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756377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900D82" w:rsidRPr="004400B3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AE23B5" w:rsidRPr="004400B3">
        <w:rPr>
          <w:rFonts w:ascii="Times New Roman" w:hAnsi="Times New Roman"/>
          <w:b/>
          <w:bCs/>
          <w:sz w:val="24"/>
          <w:szCs w:val="24"/>
          <w:lang w:val="ro-RO"/>
        </w:rPr>
        <w:t>20</w:t>
      </w:r>
    </w:p>
    <w:p w:rsidR="00C10FB6" w:rsidRPr="004400B3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400B3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 w:rsidR="007800AA" w:rsidRPr="004400B3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 w:rsidR="007800AA" w:rsidRPr="004400B3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.</w:t>
      </w:r>
      <w:r w:rsidR="005E3C58" w:rsidRPr="004400B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nr.</w:t>
      </w:r>
      <w:r w:rsidR="005E3C58" w:rsidRPr="004400B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C10FB6" w:rsidRPr="004400B3" w:rsidRDefault="00C10FB6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În baza prevederilor art. </w:t>
      </w:r>
      <w:r w:rsidR="000F0AE7">
        <w:rPr>
          <w:rFonts w:ascii="Times New Roman" w:hAnsi="Times New Roman"/>
          <w:sz w:val="24"/>
          <w:szCs w:val="24"/>
          <w:lang w:val="ro-RO"/>
        </w:rPr>
        <w:t>60 alin 7</w:t>
      </w:r>
      <w:bookmarkStart w:id="0" w:name="_GoBack"/>
      <w:bookmarkEnd w:id="0"/>
      <w:r w:rsidRPr="004400B3">
        <w:rPr>
          <w:rFonts w:ascii="Times New Roman" w:hAnsi="Times New Roman"/>
          <w:sz w:val="24"/>
          <w:szCs w:val="24"/>
          <w:lang w:val="ro-RO"/>
        </w:rPr>
        <w:t xml:space="preserve"> din  OMECTS nr. 3035/10.01.2012 privind aprobarea Metodologiei-cadru de organizare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desfă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urare a competi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iilor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extra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colare</w:t>
      </w:r>
      <w:r w:rsidR="00512C46" w:rsidRPr="004400B3">
        <w:rPr>
          <w:rFonts w:ascii="Times New Roman" w:hAnsi="Times New Roman"/>
          <w:sz w:val="24"/>
          <w:szCs w:val="24"/>
          <w:lang w:val="ro-RO"/>
        </w:rPr>
        <w:t>, cu modificările și completările ulterioare.</w:t>
      </w:r>
    </w:p>
    <w:p w:rsidR="00C10FB6" w:rsidRPr="004400B3" w:rsidRDefault="00C10FB6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>iei na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="00512C46" w:rsidRPr="004400B3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:rsidR="00C10FB6" w:rsidRPr="004400B3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func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colar Jude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>ean Bihor,</w:t>
      </w:r>
    </w:p>
    <w:p w:rsidR="00C10FB6" w:rsidRPr="004400B3" w:rsidRDefault="00C10FB6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10FB6" w:rsidRPr="004400B3" w:rsidRDefault="00C10FB6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400B3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4400B3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4400B3" w:rsidRPr="004400B3" w:rsidRDefault="004400B3" w:rsidP="004400B3">
      <w:pPr>
        <w:pStyle w:val="Corptext"/>
        <w:spacing w:before="120"/>
        <w:rPr>
          <w:bCs/>
          <w:sz w:val="22"/>
          <w:szCs w:val="22"/>
          <w:lang w:val="ro-RO"/>
        </w:rPr>
      </w:pPr>
      <w:r w:rsidRPr="004400B3">
        <w:rPr>
          <w:b/>
          <w:bCs/>
          <w:sz w:val="22"/>
          <w:szCs w:val="22"/>
          <w:lang w:val="ro-RO"/>
        </w:rPr>
        <w:t>ART. 1</w:t>
      </w:r>
      <w:r w:rsidRPr="004400B3">
        <w:rPr>
          <w:sz w:val="22"/>
          <w:szCs w:val="22"/>
          <w:lang w:val="ro-RO"/>
        </w:rPr>
        <w:t xml:space="preserve"> La data prezentei se numește C</w:t>
      </w:r>
      <w:r w:rsidRPr="004400B3">
        <w:rPr>
          <w:bCs/>
          <w:sz w:val="22"/>
          <w:szCs w:val="22"/>
          <w:lang w:val="ro-RO"/>
        </w:rPr>
        <w:t xml:space="preserve">omisia de organizare și evaluare </w:t>
      </w:r>
      <w:r w:rsidRPr="004400B3">
        <w:rPr>
          <w:b/>
          <w:bCs/>
          <w:sz w:val="22"/>
          <w:szCs w:val="22"/>
          <w:lang w:val="ro-RO"/>
        </w:rPr>
        <w:t xml:space="preserve">a </w:t>
      </w:r>
      <w:r w:rsidRPr="004400B3">
        <w:rPr>
          <w:b/>
          <w:lang w:val="ro-RO"/>
        </w:rPr>
        <w:t>Concursului de matematică „</w:t>
      </w:r>
      <w:proofErr w:type="spellStart"/>
      <w:r w:rsidRPr="004400B3">
        <w:rPr>
          <w:b/>
          <w:lang w:val="ro-RO"/>
        </w:rPr>
        <w:t>Zrínyi</w:t>
      </w:r>
      <w:proofErr w:type="spellEnd"/>
      <w:r w:rsidRPr="004400B3">
        <w:rPr>
          <w:b/>
          <w:lang w:val="ro-RO"/>
        </w:rPr>
        <w:t xml:space="preserve"> Ilona” </w:t>
      </w:r>
      <w:r w:rsidRPr="004400B3">
        <w:rPr>
          <w:lang w:val="ro-RO"/>
        </w:rPr>
        <w:t xml:space="preserve">pentru clasele 2-12 </w:t>
      </w:r>
      <w:r w:rsidRPr="004400B3">
        <w:rPr>
          <w:bCs/>
          <w:sz w:val="22"/>
          <w:szCs w:val="22"/>
          <w:lang w:val="ro-RO"/>
        </w:rPr>
        <w:t xml:space="preserve">- </w:t>
      </w:r>
      <w:r w:rsidRPr="004400B3">
        <w:rPr>
          <w:b/>
          <w:bCs/>
          <w:sz w:val="22"/>
          <w:szCs w:val="22"/>
          <w:lang w:val="ro-RO"/>
        </w:rPr>
        <w:t>etapa județeană,</w:t>
      </w:r>
      <w:r w:rsidRPr="004400B3">
        <w:rPr>
          <w:bCs/>
          <w:sz w:val="22"/>
          <w:szCs w:val="22"/>
          <w:lang w:val="ro-RO"/>
        </w:rPr>
        <w:t xml:space="preserve">  care se va organiza în anul școlar 2019-2020 la Liceul Teoretic „Ady Endre” Oradea. </w:t>
      </w:r>
    </w:p>
    <w:p w:rsidR="004400B3" w:rsidRPr="004400B3" w:rsidRDefault="004400B3" w:rsidP="004400B3">
      <w:pPr>
        <w:pStyle w:val="Corptext"/>
        <w:spacing w:before="120"/>
        <w:ind w:firstLine="360"/>
        <w:rPr>
          <w:bCs/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>Componența Comisiei:</w:t>
      </w:r>
    </w:p>
    <w:p w:rsidR="004400B3" w:rsidRPr="004400B3" w:rsidRDefault="004400B3" w:rsidP="004400B3">
      <w:pPr>
        <w:pStyle w:val="Corptext"/>
        <w:numPr>
          <w:ilvl w:val="0"/>
          <w:numId w:val="12"/>
        </w:numPr>
        <w:rPr>
          <w:bCs/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 xml:space="preserve">Președinte: Prof. </w:t>
      </w:r>
      <w:proofErr w:type="spellStart"/>
      <w:r w:rsidRPr="004400B3">
        <w:rPr>
          <w:bCs/>
          <w:sz w:val="22"/>
          <w:szCs w:val="22"/>
          <w:lang w:val="ro-RO"/>
        </w:rPr>
        <w:t>Kéry</w:t>
      </w:r>
      <w:proofErr w:type="spellEnd"/>
      <w:r w:rsidRPr="004400B3">
        <w:rPr>
          <w:bCs/>
          <w:sz w:val="22"/>
          <w:szCs w:val="22"/>
          <w:lang w:val="ro-RO"/>
        </w:rPr>
        <w:t xml:space="preserve"> </w:t>
      </w:r>
      <w:proofErr w:type="spellStart"/>
      <w:r w:rsidRPr="004400B3">
        <w:rPr>
          <w:bCs/>
          <w:sz w:val="22"/>
          <w:szCs w:val="22"/>
          <w:lang w:val="ro-RO"/>
        </w:rPr>
        <w:t>Hajnal</w:t>
      </w:r>
      <w:proofErr w:type="spellEnd"/>
      <w:r w:rsidRPr="004400B3">
        <w:rPr>
          <w:bCs/>
          <w:sz w:val="22"/>
          <w:szCs w:val="22"/>
          <w:lang w:val="ro-RO"/>
        </w:rPr>
        <w:t xml:space="preserve">, </w:t>
      </w:r>
      <w:r w:rsidR="00C900A7" w:rsidRPr="004400B3">
        <w:rPr>
          <w:bCs/>
          <w:sz w:val="22"/>
          <w:szCs w:val="22"/>
          <w:lang w:val="ro-RO"/>
        </w:rPr>
        <w:t>inspector școlar general adjunct</w:t>
      </w:r>
      <w:r w:rsidR="00C900A7">
        <w:rPr>
          <w:bCs/>
          <w:sz w:val="22"/>
          <w:szCs w:val="22"/>
          <w:lang w:val="ro-RO"/>
        </w:rPr>
        <w:t>,</w:t>
      </w:r>
      <w:r w:rsidR="00C900A7" w:rsidRPr="004400B3">
        <w:rPr>
          <w:bCs/>
          <w:sz w:val="22"/>
          <w:szCs w:val="22"/>
          <w:lang w:val="ro-RO"/>
        </w:rPr>
        <w:t xml:space="preserve"> </w:t>
      </w:r>
      <w:r w:rsidRPr="004400B3">
        <w:rPr>
          <w:bCs/>
          <w:sz w:val="22"/>
          <w:szCs w:val="22"/>
          <w:lang w:val="ro-RO"/>
        </w:rPr>
        <w:t>IȘJ Bihor;</w:t>
      </w:r>
    </w:p>
    <w:p w:rsidR="004400B3" w:rsidRPr="004400B3" w:rsidRDefault="004400B3" w:rsidP="004400B3">
      <w:pPr>
        <w:pStyle w:val="Corptext"/>
        <w:numPr>
          <w:ilvl w:val="0"/>
          <w:numId w:val="12"/>
        </w:numPr>
        <w:rPr>
          <w:bCs/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>Președinte executiv: Prof. Omer Ismet, IȘJ Bihor;</w:t>
      </w:r>
    </w:p>
    <w:p w:rsidR="004400B3" w:rsidRPr="004400B3" w:rsidRDefault="004400B3" w:rsidP="004400B3">
      <w:pPr>
        <w:pStyle w:val="Corptext"/>
        <w:numPr>
          <w:ilvl w:val="0"/>
          <w:numId w:val="11"/>
        </w:numPr>
        <w:rPr>
          <w:bCs/>
          <w:lang w:val="ro-RO"/>
        </w:rPr>
      </w:pPr>
      <w:r>
        <w:rPr>
          <w:bCs/>
          <w:sz w:val="22"/>
          <w:szCs w:val="22"/>
          <w:lang w:val="ro-RO"/>
        </w:rPr>
        <w:t>Vicepreședinț</w:t>
      </w:r>
      <w:r w:rsidRPr="004400B3">
        <w:rPr>
          <w:bCs/>
          <w:sz w:val="22"/>
          <w:szCs w:val="22"/>
          <w:lang w:val="ro-RO"/>
        </w:rPr>
        <w:t xml:space="preserve">i: </w:t>
      </w:r>
      <w:r w:rsidRPr="004400B3">
        <w:rPr>
          <w:bCs/>
          <w:lang w:val="ro-RO"/>
        </w:rPr>
        <w:t>Prof. Báthori Éva, Liceul Teoretic ”Ady Endre”, Oradea;</w:t>
      </w:r>
    </w:p>
    <w:p w:rsidR="004400B3" w:rsidRPr="004400B3" w:rsidRDefault="004400B3" w:rsidP="004400B3">
      <w:pPr>
        <w:pStyle w:val="Corptext"/>
        <w:ind w:left="2160"/>
        <w:rPr>
          <w:bCs/>
          <w:lang w:val="ro-RO"/>
        </w:rPr>
      </w:pPr>
      <w:r w:rsidRPr="004400B3">
        <w:rPr>
          <w:bCs/>
          <w:lang w:val="ro-RO"/>
        </w:rPr>
        <w:t>Prof. Szabó Tiberiu, Colegiul Național ”I</w:t>
      </w:r>
      <w:r w:rsidR="00C900A7">
        <w:rPr>
          <w:bCs/>
          <w:lang w:val="ro-RO"/>
        </w:rPr>
        <w:t>osif</w:t>
      </w:r>
      <w:r w:rsidRPr="004400B3">
        <w:rPr>
          <w:bCs/>
          <w:lang w:val="ro-RO"/>
        </w:rPr>
        <w:t xml:space="preserve"> Vulcan”, Oradea;</w:t>
      </w:r>
    </w:p>
    <w:p w:rsidR="004400B3" w:rsidRPr="004400B3" w:rsidRDefault="004400B3" w:rsidP="004400B3">
      <w:pPr>
        <w:pStyle w:val="Corptext"/>
        <w:numPr>
          <w:ilvl w:val="0"/>
          <w:numId w:val="11"/>
        </w:numPr>
        <w:rPr>
          <w:bCs/>
          <w:lang w:val="ro-RO"/>
        </w:rPr>
      </w:pPr>
      <w:r w:rsidRPr="004400B3">
        <w:rPr>
          <w:bCs/>
          <w:sz w:val="22"/>
          <w:szCs w:val="22"/>
          <w:lang w:val="ro-RO"/>
        </w:rPr>
        <w:t xml:space="preserve">Secretar:  </w:t>
      </w:r>
      <w:proofErr w:type="spellStart"/>
      <w:r w:rsidRPr="004400B3">
        <w:rPr>
          <w:bCs/>
          <w:lang w:val="ro-RO"/>
        </w:rPr>
        <w:t>Prof.Szabó</w:t>
      </w:r>
      <w:proofErr w:type="spellEnd"/>
      <w:r w:rsidRPr="004400B3">
        <w:rPr>
          <w:bCs/>
          <w:lang w:val="ro-RO"/>
        </w:rPr>
        <w:t xml:space="preserve"> </w:t>
      </w:r>
      <w:proofErr w:type="spellStart"/>
      <w:r w:rsidRPr="004400B3">
        <w:rPr>
          <w:bCs/>
          <w:lang w:val="ro-RO"/>
        </w:rPr>
        <w:t>Gyöngyi</w:t>
      </w:r>
      <w:proofErr w:type="spellEnd"/>
      <w:r w:rsidRPr="004400B3">
        <w:rPr>
          <w:bCs/>
          <w:lang w:val="ro-RO"/>
        </w:rPr>
        <w:t>, Școala Gimnazială ”N. Bălcescu” ,Oradea;</w:t>
      </w:r>
    </w:p>
    <w:p w:rsidR="004400B3" w:rsidRPr="004400B3" w:rsidRDefault="004400B3" w:rsidP="004400B3">
      <w:pPr>
        <w:pStyle w:val="Corptext"/>
        <w:numPr>
          <w:ilvl w:val="0"/>
          <w:numId w:val="11"/>
        </w:numPr>
        <w:rPr>
          <w:bCs/>
          <w:lang w:val="ro-RO"/>
        </w:rPr>
      </w:pPr>
      <w:r w:rsidRPr="004400B3">
        <w:rPr>
          <w:bCs/>
          <w:sz w:val="22"/>
          <w:szCs w:val="22"/>
          <w:lang w:val="ro-RO"/>
        </w:rPr>
        <w:t>Membri</w:t>
      </w:r>
      <w:r w:rsidRPr="004400B3">
        <w:rPr>
          <w:bCs/>
          <w:lang w:val="ro-RO"/>
        </w:rPr>
        <w:t xml:space="preserve">   Prof. </w:t>
      </w:r>
      <w:proofErr w:type="spellStart"/>
      <w:r w:rsidRPr="004400B3">
        <w:rPr>
          <w:bCs/>
          <w:lang w:val="ro-RO"/>
        </w:rPr>
        <w:t>Jakab</w:t>
      </w:r>
      <w:proofErr w:type="spellEnd"/>
      <w:r w:rsidRPr="004400B3">
        <w:rPr>
          <w:bCs/>
          <w:lang w:val="ro-RO"/>
        </w:rPr>
        <w:t xml:space="preserve"> </w:t>
      </w:r>
      <w:proofErr w:type="spellStart"/>
      <w:r w:rsidRPr="004400B3">
        <w:rPr>
          <w:bCs/>
          <w:lang w:val="ro-RO"/>
        </w:rPr>
        <w:t>Ottó</w:t>
      </w:r>
      <w:proofErr w:type="spellEnd"/>
      <w:r w:rsidRPr="004400B3">
        <w:rPr>
          <w:bCs/>
          <w:lang w:val="ro-RO"/>
        </w:rPr>
        <w:t xml:space="preserve">.,Liceul Teoretic </w:t>
      </w:r>
      <w:r>
        <w:rPr>
          <w:bCs/>
          <w:lang w:val="ro-RO"/>
        </w:rPr>
        <w:t>" Horváth János</w:t>
      </w:r>
      <w:r w:rsidRPr="004400B3">
        <w:rPr>
          <w:bCs/>
          <w:lang w:val="ro-RO"/>
        </w:rPr>
        <w:t>", Marghita;</w:t>
      </w:r>
    </w:p>
    <w:p w:rsidR="004400B3" w:rsidRPr="004400B3" w:rsidRDefault="004400B3" w:rsidP="004400B3">
      <w:pPr>
        <w:pStyle w:val="Corptext"/>
        <w:ind w:left="1440"/>
        <w:rPr>
          <w:bCs/>
          <w:lang w:val="ro-RO"/>
        </w:rPr>
      </w:pPr>
      <w:r w:rsidRPr="004400B3">
        <w:rPr>
          <w:bCs/>
          <w:lang w:val="ro-RO"/>
        </w:rPr>
        <w:t xml:space="preserve">   Prof. </w:t>
      </w:r>
      <w:proofErr w:type="spellStart"/>
      <w:r w:rsidRPr="004400B3">
        <w:rPr>
          <w:bCs/>
          <w:lang w:val="ro-RO"/>
        </w:rPr>
        <w:t>Pataki</w:t>
      </w:r>
      <w:proofErr w:type="spellEnd"/>
      <w:r w:rsidRPr="004400B3">
        <w:rPr>
          <w:bCs/>
          <w:lang w:val="ro-RO"/>
        </w:rPr>
        <w:t xml:space="preserve"> Árpád, Școala Gimnazială Nr.1, Diosig;</w:t>
      </w:r>
    </w:p>
    <w:p w:rsidR="004400B3" w:rsidRPr="004400B3" w:rsidRDefault="004400B3" w:rsidP="004400B3">
      <w:pPr>
        <w:pStyle w:val="Corptext"/>
        <w:ind w:left="1440"/>
        <w:rPr>
          <w:bCs/>
          <w:lang w:val="ro-RO"/>
        </w:rPr>
      </w:pPr>
      <w:r w:rsidRPr="004400B3">
        <w:rPr>
          <w:bCs/>
          <w:lang w:val="ro-RO"/>
        </w:rPr>
        <w:t xml:space="preserve">   Prof. </w:t>
      </w:r>
      <w:proofErr w:type="spellStart"/>
      <w:r w:rsidRPr="004400B3">
        <w:rPr>
          <w:bCs/>
          <w:lang w:val="ro-RO"/>
        </w:rPr>
        <w:t>Széll</w:t>
      </w:r>
      <w:proofErr w:type="spellEnd"/>
      <w:r w:rsidRPr="004400B3">
        <w:rPr>
          <w:bCs/>
          <w:lang w:val="ro-RO"/>
        </w:rPr>
        <w:t xml:space="preserve"> Erzsébet, Liceul Teoretic „Petőfi Sándor”, Săcuieni;</w:t>
      </w:r>
    </w:p>
    <w:p w:rsidR="004400B3" w:rsidRPr="004400B3" w:rsidRDefault="004400B3" w:rsidP="004400B3">
      <w:pPr>
        <w:pStyle w:val="Corptext"/>
        <w:ind w:left="1440"/>
        <w:rPr>
          <w:bCs/>
          <w:lang w:val="ro-RO"/>
        </w:rPr>
      </w:pPr>
      <w:r w:rsidRPr="004400B3">
        <w:rPr>
          <w:bCs/>
          <w:lang w:val="ro-RO"/>
        </w:rPr>
        <w:t xml:space="preserve">   Prof. </w:t>
      </w:r>
      <w:proofErr w:type="spellStart"/>
      <w:r w:rsidRPr="004400B3">
        <w:rPr>
          <w:bCs/>
          <w:lang w:val="ro-RO"/>
        </w:rPr>
        <w:t>Bucias</w:t>
      </w:r>
      <w:proofErr w:type="spellEnd"/>
      <w:r w:rsidRPr="004400B3">
        <w:rPr>
          <w:bCs/>
          <w:lang w:val="ro-RO"/>
        </w:rPr>
        <w:t xml:space="preserve"> Levente, Liceul Teoretic ”Constantin Șerban”, Aleșd;</w:t>
      </w:r>
    </w:p>
    <w:p w:rsidR="004400B3" w:rsidRPr="004400B3" w:rsidRDefault="004400B3" w:rsidP="004400B3">
      <w:pPr>
        <w:pStyle w:val="Corptext"/>
        <w:ind w:left="1440"/>
        <w:rPr>
          <w:bCs/>
          <w:lang w:val="ro-RO"/>
        </w:rPr>
      </w:pPr>
      <w:r w:rsidRPr="004400B3">
        <w:rPr>
          <w:bCs/>
          <w:lang w:val="ro-RO"/>
        </w:rPr>
        <w:t xml:space="preserve">   Prof. Orbán Ilona, Liceul Tehnologic Nr. 1, Suplacu de Barcău;</w:t>
      </w:r>
    </w:p>
    <w:p w:rsidR="004400B3" w:rsidRPr="004400B3" w:rsidRDefault="004400B3" w:rsidP="004400B3">
      <w:pPr>
        <w:pStyle w:val="Corptext"/>
        <w:ind w:left="720"/>
        <w:rPr>
          <w:bCs/>
          <w:lang w:val="ro-RO"/>
        </w:rPr>
      </w:pPr>
      <w:r w:rsidRPr="004400B3">
        <w:rPr>
          <w:bCs/>
          <w:lang w:val="ro-RO"/>
        </w:rPr>
        <w:t xml:space="preserve">      </w:t>
      </w:r>
      <w:r w:rsidR="00C900A7">
        <w:rPr>
          <w:bCs/>
          <w:lang w:val="ro-RO"/>
        </w:rPr>
        <w:t xml:space="preserve">         Profesorii evaluatori ș</w:t>
      </w:r>
      <w:r w:rsidRPr="004400B3">
        <w:rPr>
          <w:bCs/>
          <w:lang w:val="ro-RO"/>
        </w:rPr>
        <w:t>i supraveghetori din tabelul atașat.</w:t>
      </w:r>
    </w:p>
    <w:p w:rsidR="004400B3" w:rsidRPr="004400B3" w:rsidRDefault="004400B3" w:rsidP="004400B3">
      <w:pPr>
        <w:pStyle w:val="Corptext"/>
        <w:spacing w:before="120"/>
        <w:rPr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 xml:space="preserve">ART. 2 </w:t>
      </w:r>
      <w:r w:rsidRPr="004400B3">
        <w:rPr>
          <w:sz w:val="22"/>
          <w:szCs w:val="22"/>
          <w:lang w:val="ro-RO"/>
        </w:rPr>
        <w:t xml:space="preserve"> Atribuțiile membrilor comisiei sunt prevăzute în regulamentul de organizare a </w:t>
      </w:r>
      <w:r w:rsidRPr="004400B3">
        <w:rPr>
          <w:lang w:val="ro-RO"/>
        </w:rPr>
        <w:t xml:space="preserve"> </w:t>
      </w:r>
      <w:r w:rsidRPr="004400B3">
        <w:rPr>
          <w:b/>
          <w:lang w:val="ro-RO"/>
        </w:rPr>
        <w:t>Concursului de matematică „</w:t>
      </w:r>
      <w:proofErr w:type="spellStart"/>
      <w:r w:rsidRPr="004400B3">
        <w:rPr>
          <w:b/>
          <w:lang w:val="ro-RO"/>
        </w:rPr>
        <w:t>Zrínyi</w:t>
      </w:r>
      <w:proofErr w:type="spellEnd"/>
      <w:r w:rsidRPr="004400B3">
        <w:rPr>
          <w:b/>
          <w:lang w:val="ro-RO"/>
        </w:rPr>
        <w:t xml:space="preserve"> Ilona”</w:t>
      </w:r>
      <w:r w:rsidRPr="004400B3">
        <w:rPr>
          <w:sz w:val="22"/>
          <w:szCs w:val="22"/>
          <w:lang w:val="ro-RO"/>
        </w:rPr>
        <w:t>, transmis unităților de învățământ din județ.</w:t>
      </w:r>
    </w:p>
    <w:p w:rsidR="004400B3" w:rsidRPr="004400B3" w:rsidRDefault="004400B3" w:rsidP="004400B3">
      <w:pPr>
        <w:pStyle w:val="Corptext"/>
        <w:spacing w:before="120"/>
        <w:rPr>
          <w:sz w:val="22"/>
          <w:szCs w:val="22"/>
          <w:lang w:val="ro-RO"/>
        </w:rPr>
      </w:pPr>
      <w:r w:rsidRPr="004400B3">
        <w:rPr>
          <w:b/>
          <w:sz w:val="22"/>
          <w:szCs w:val="22"/>
          <w:lang w:val="ro-RO"/>
        </w:rPr>
        <w:t>ART. 3</w:t>
      </w:r>
      <w:r w:rsidRPr="004400B3">
        <w:rPr>
          <w:sz w:val="22"/>
          <w:szCs w:val="22"/>
          <w:lang w:val="ro-RO"/>
        </w:rPr>
        <w:t xml:space="preserve">  Prezenta decizie se comunică persoanelor în cauză, unității de învățământ desemnată pentru a fi centru de etapă județeană a </w:t>
      </w:r>
      <w:r w:rsidRPr="004400B3">
        <w:rPr>
          <w:b/>
          <w:lang w:val="ro-RO"/>
        </w:rPr>
        <w:t>Concursului de matematică „</w:t>
      </w:r>
      <w:proofErr w:type="spellStart"/>
      <w:r w:rsidRPr="004400B3">
        <w:rPr>
          <w:b/>
          <w:lang w:val="ro-RO"/>
        </w:rPr>
        <w:t>Zrínyi</w:t>
      </w:r>
      <w:proofErr w:type="spellEnd"/>
      <w:r w:rsidRPr="004400B3">
        <w:rPr>
          <w:b/>
          <w:lang w:val="ro-RO"/>
        </w:rPr>
        <w:t xml:space="preserve"> Ilona”</w:t>
      </w:r>
      <w:r>
        <w:rPr>
          <w:sz w:val="22"/>
          <w:szCs w:val="22"/>
          <w:lang w:val="ro-RO"/>
        </w:rPr>
        <w:t xml:space="preserve"> ș</w:t>
      </w:r>
      <w:r w:rsidRPr="004400B3">
        <w:rPr>
          <w:sz w:val="22"/>
          <w:szCs w:val="22"/>
          <w:lang w:val="ro-RO"/>
        </w:rPr>
        <w:t>i Departamentului de curriculum și controlul asigurării calită</w:t>
      </w:r>
      <w:r>
        <w:rPr>
          <w:sz w:val="22"/>
          <w:szCs w:val="22"/>
          <w:lang w:val="ro-RO"/>
        </w:rPr>
        <w:t>ții din cadrul Inspectoratului Școlar Județ</w:t>
      </w:r>
      <w:r w:rsidRPr="004400B3">
        <w:rPr>
          <w:sz w:val="22"/>
          <w:szCs w:val="22"/>
          <w:lang w:val="ro-RO"/>
        </w:rPr>
        <w:t xml:space="preserve">ean Bihor. </w:t>
      </w:r>
    </w:p>
    <w:p w:rsidR="00C10FB6" w:rsidRPr="004400B3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4400B3" w:rsidRDefault="00C10FB6" w:rsidP="004400B3">
      <w:pPr>
        <w:spacing w:before="240"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 xml:space="preserve">Inspector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C10FB6" w:rsidRPr="004400B3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10FB6" w:rsidRPr="004400B3" w:rsidRDefault="00C10FB6" w:rsidP="004400B3">
      <w:pPr>
        <w:spacing w:before="480"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10FB6" w:rsidRPr="004400B3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>jr. Teodora MĂNOIU</w:t>
      </w:r>
    </w:p>
    <w:sectPr w:rsidR="00C10FB6" w:rsidRPr="004400B3" w:rsidSect="004400B3">
      <w:headerReference w:type="default" r:id="rId8"/>
      <w:footerReference w:type="default" r:id="rId9"/>
      <w:type w:val="continuous"/>
      <w:pgSz w:w="11907" w:h="16839" w:code="9"/>
      <w:pgMar w:top="720" w:right="720" w:bottom="720" w:left="720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2F" w:rsidRDefault="0045422F" w:rsidP="00E160F0">
      <w:pPr>
        <w:spacing w:after="0" w:line="240" w:lineRule="auto"/>
      </w:pPr>
      <w:r>
        <w:separator/>
      </w:r>
    </w:p>
  </w:endnote>
  <w:endnote w:type="continuationSeparator" w:id="0">
    <w:p w:rsidR="0045422F" w:rsidRDefault="0045422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2F" w:rsidRPr="00015A27" w:rsidRDefault="0045422F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45422F" w:rsidRPr="00015A27" w:rsidRDefault="0045422F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2F" w:rsidRDefault="0045422F" w:rsidP="00E160F0">
      <w:pPr>
        <w:spacing w:after="0" w:line="240" w:lineRule="auto"/>
      </w:pPr>
      <w:r>
        <w:separator/>
      </w:r>
    </w:p>
  </w:footnote>
  <w:footnote w:type="continuationSeparator" w:id="0">
    <w:p w:rsidR="0045422F" w:rsidRDefault="0045422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2F" w:rsidRDefault="00756377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22D"/>
    <w:multiLevelType w:val="hybridMultilevel"/>
    <w:tmpl w:val="EB8037E2"/>
    <w:lvl w:ilvl="0" w:tplc="32D8C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02D96"/>
    <w:multiLevelType w:val="hybridMultilevel"/>
    <w:tmpl w:val="3906F9A4"/>
    <w:lvl w:ilvl="0" w:tplc="32D8CE3C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6484"/>
    <w:multiLevelType w:val="hybridMultilevel"/>
    <w:tmpl w:val="18F025DE"/>
    <w:lvl w:ilvl="0" w:tplc="0E726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A6F69"/>
    <w:multiLevelType w:val="hybridMultilevel"/>
    <w:tmpl w:val="18F025DE"/>
    <w:lvl w:ilvl="0" w:tplc="0E726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874A6"/>
    <w:multiLevelType w:val="hybridMultilevel"/>
    <w:tmpl w:val="F1E0C930"/>
    <w:lvl w:ilvl="0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7D35B8"/>
    <w:multiLevelType w:val="hybridMultilevel"/>
    <w:tmpl w:val="CCF2D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SR$`"/>
    <w:activeRecord w:val="-1"/>
    <w:odso>
      <w:udl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SR$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77F8C"/>
    <w:rsid w:val="000826FD"/>
    <w:rsid w:val="00094D3E"/>
    <w:rsid w:val="000B032C"/>
    <w:rsid w:val="000B40AA"/>
    <w:rsid w:val="000C51B8"/>
    <w:rsid w:val="000D785D"/>
    <w:rsid w:val="000E09F8"/>
    <w:rsid w:val="000F0543"/>
    <w:rsid w:val="000F0AE7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58EB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3F2C78"/>
    <w:rsid w:val="004055F4"/>
    <w:rsid w:val="00410ADB"/>
    <w:rsid w:val="00413E7D"/>
    <w:rsid w:val="00424B89"/>
    <w:rsid w:val="004338E3"/>
    <w:rsid w:val="0044007C"/>
    <w:rsid w:val="004400B3"/>
    <w:rsid w:val="0044242F"/>
    <w:rsid w:val="0045112E"/>
    <w:rsid w:val="0045422F"/>
    <w:rsid w:val="0047251D"/>
    <w:rsid w:val="004812A2"/>
    <w:rsid w:val="004932A7"/>
    <w:rsid w:val="00495ADE"/>
    <w:rsid w:val="004A645A"/>
    <w:rsid w:val="004B7195"/>
    <w:rsid w:val="004C2D3D"/>
    <w:rsid w:val="004C645F"/>
    <w:rsid w:val="004D5547"/>
    <w:rsid w:val="004E7D79"/>
    <w:rsid w:val="005076CD"/>
    <w:rsid w:val="00511BF9"/>
    <w:rsid w:val="00512C46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A5406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1C8B"/>
    <w:rsid w:val="00662EDF"/>
    <w:rsid w:val="00663178"/>
    <w:rsid w:val="006863A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2608A"/>
    <w:rsid w:val="00756210"/>
    <w:rsid w:val="00756377"/>
    <w:rsid w:val="00760C22"/>
    <w:rsid w:val="0076144F"/>
    <w:rsid w:val="00766A0E"/>
    <w:rsid w:val="00767AA8"/>
    <w:rsid w:val="007800AA"/>
    <w:rsid w:val="007852B3"/>
    <w:rsid w:val="00797DCD"/>
    <w:rsid w:val="007A0957"/>
    <w:rsid w:val="007A533B"/>
    <w:rsid w:val="007B153A"/>
    <w:rsid w:val="007B6E1A"/>
    <w:rsid w:val="007C13C0"/>
    <w:rsid w:val="007C402E"/>
    <w:rsid w:val="007C56F1"/>
    <w:rsid w:val="007E62EC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67E23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8F637A"/>
    <w:rsid w:val="00900D82"/>
    <w:rsid w:val="009178A2"/>
    <w:rsid w:val="00924F4B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35786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81A27"/>
    <w:rsid w:val="00C86606"/>
    <w:rsid w:val="00C900A7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C2BB8"/>
    <w:rsid w:val="00DD11A1"/>
    <w:rsid w:val="00DD76A0"/>
    <w:rsid w:val="00DF3D1A"/>
    <w:rsid w:val="00E138C9"/>
    <w:rsid w:val="00E160F0"/>
    <w:rsid w:val="00E2746A"/>
    <w:rsid w:val="00E36C76"/>
    <w:rsid w:val="00E503C5"/>
    <w:rsid w:val="00E577FB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C6B30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7343D"/>
    <w:rsid w:val="00F82FB9"/>
    <w:rsid w:val="00F83CD9"/>
    <w:rsid w:val="00F906A7"/>
    <w:rsid w:val="00FA08A7"/>
    <w:rsid w:val="00FA1262"/>
    <w:rsid w:val="00FB4E18"/>
    <w:rsid w:val="00FB61F2"/>
    <w:rsid w:val="00FC402D"/>
    <w:rsid w:val="00FC523D"/>
    <w:rsid w:val="00FD0BE1"/>
    <w:rsid w:val="00FE3FE6"/>
    <w:rsid w:val="00FE52C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Corptext">
    <w:name w:val="Body Text"/>
    <w:basedOn w:val="Normal"/>
    <w:link w:val="CorptextCaracter"/>
    <w:rsid w:val="004400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4400B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SJBH\Matematica\2019%202020\Olimpiada\Decizii\OLM%20Comisii.xls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2BD7-B5BE-4961-8FE9-53521088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7</cp:revision>
  <cp:lastPrinted>2020-02-20T13:50:00Z</cp:lastPrinted>
  <dcterms:created xsi:type="dcterms:W3CDTF">2020-02-20T13:02:00Z</dcterms:created>
  <dcterms:modified xsi:type="dcterms:W3CDTF">2020-02-20T13:57:00Z</dcterms:modified>
</cp:coreProperties>
</file>