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BB" w:rsidRPr="00B1583E" w:rsidRDefault="00D822BB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>PROBLEMA 1.</w:t>
      </w:r>
    </w:p>
    <w:p w:rsidR="009D3725" w:rsidRPr="00B1583E" w:rsidRDefault="008349F6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Să se calculeze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∙dx</m:t>
              </m:r>
            </m:e>
          </m:nary>
        </m:oMath>
      </m:oMathPara>
    </w:p>
    <w:p w:rsidR="008349F6" w:rsidRPr="00B1583E" w:rsidRDefault="008349F6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 xml:space="preserve">Soluție: </w:t>
      </w:r>
    </w:p>
    <w:p w:rsidR="00A820AF" w:rsidRPr="00B1583E" w:rsidRDefault="00A820AF" w:rsidP="00A820AF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φ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=2π-x; 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φ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=2π-x;</m:t>
          </m:r>
        </m:oMath>
      </m:oMathPara>
    </w:p>
    <w:p w:rsidR="008349F6" w:rsidRPr="00B1583E" w:rsidRDefault="00E0004F" w:rsidP="00A820AF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∙dx=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2π-x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 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∙dx=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2π-x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 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∙dx=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 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 xml:space="preserve">∙dx- 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naryPr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den>
                      </m:f>
                    </m:sub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5π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den>
                      </m:f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cos x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∙dx</m:t>
                      </m:r>
                    </m:e>
                  </m:nary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……3p</m:t>
                  </m:r>
                </m:e>
              </m:nary>
            </m:e>
          </m:nary>
        </m:oMath>
      </m:oMathPara>
    </w:p>
    <w:p w:rsidR="00244B54" w:rsidRPr="00B1583E" w:rsidRDefault="00D25F81" w:rsidP="00D25F81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⇒I=π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cos 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∙dx</m:t>
              </m:r>
            </m:e>
          </m:nary>
          <m:r>
            <w:rPr>
              <w:rFonts w:ascii="Cambria Math" w:hAnsi="Cambria Math"/>
              <w:sz w:val="24"/>
              <w:szCs w:val="24"/>
              <w:lang w:val="ro-RO"/>
            </w:rPr>
            <m:t>=π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∙dx</m:t>
              </m:r>
            </m:e>
          </m:nary>
          <m:r>
            <w:rPr>
              <w:rFonts w:ascii="Cambria Math" w:hAnsi="Cambria Math"/>
              <w:sz w:val="24"/>
              <w:szCs w:val="24"/>
              <w:lang w:val="ro-RO"/>
            </w:rPr>
            <m:t>= -π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∙dt=</m:t>
              </m:r>
            </m:e>
          </m:nary>
        </m:oMath>
      </m:oMathPara>
    </w:p>
    <w:p w:rsidR="00C04301" w:rsidRPr="00B1583E" w:rsidRDefault="00D25F81" w:rsidP="00C04301">
      <w:pPr>
        <w:spacing w:before="240"/>
        <w:ind w:left="14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t-1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t+1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eqAr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ro-RO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+1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</m:oMath>
      </m:oMathPara>
    </w:p>
    <w:p w:rsidR="00D84702" w:rsidRPr="00B1583E" w:rsidRDefault="00C04301" w:rsidP="00C04301">
      <w:pPr>
        <w:spacing w:before="240"/>
        <w:ind w:left="144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func>
            </m:e>
          </m:func>
          <m:r>
            <w:rPr>
              <w:rFonts w:ascii="Cambria Math" w:hAnsi="Cambria Math"/>
              <w:sz w:val="24"/>
              <w:szCs w:val="24"/>
              <w:lang w:val="ro-RO"/>
            </w:rPr>
            <m:t>=-π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………………………………4p</m:t>
              </m:r>
            </m:e>
          </m:func>
          <m:r>
            <m:rPr>
              <m:sty m:val="p"/>
            </m:rPr>
            <w:rPr>
              <w:rFonts w:ascii="Times New Roman" w:hAnsi="Times New Roman"/>
              <w:sz w:val="24"/>
              <w:szCs w:val="24"/>
              <w:lang w:val="ro-RO"/>
            </w:rPr>
            <w:br/>
          </m:r>
        </m:oMath>
      </m:oMathPara>
      <w:r w:rsidR="00F13398" w:rsidRPr="00B1583E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F13398" w:rsidRPr="00B1583E">
        <w:rPr>
          <w:rFonts w:ascii="Times New Roman" w:hAnsi="Times New Roman"/>
          <w:sz w:val="24"/>
          <w:szCs w:val="24"/>
          <w:lang w:val="ro-RO"/>
        </w:rPr>
        <w:br/>
        <w:t xml:space="preserve"> </w:t>
      </w:r>
    </w:p>
    <w:p w:rsidR="00D25F81" w:rsidRPr="00B1583E" w:rsidRDefault="00F13398" w:rsidP="00F13398">
      <w:pPr>
        <w:tabs>
          <w:tab w:val="left" w:pos="3075"/>
        </w:tabs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ab/>
      </w:r>
    </w:p>
    <w:p w:rsidR="00DD6CA9" w:rsidRPr="00B1583E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br w:type="page"/>
      </w:r>
      <w:r w:rsidR="00375760" w:rsidRPr="00B1583E"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Pentru </w:t>
      </w:r>
      <w:r w:rsidRPr="00B1583E">
        <w:rPr>
          <w:position w:val="-10"/>
          <w:lang w:val="ro-RO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pt" o:ole="">
            <v:imagedata r:id="rId8" o:title=""/>
          </v:shape>
          <o:OLEObject Type="Embed" ProgID="Equation.DSMT4" ShapeID="_x0000_i1025" DrawAspect="Content" ObjectID="_1641904220" r:id="rId9"/>
        </w:object>
      </w:r>
      <w:r w:rsidRPr="00B1583E">
        <w:rPr>
          <w:lang w:val="ro-RO"/>
        </w:rPr>
        <w:t xml:space="preserve"> notăm </w:t>
      </w:r>
      <w:r w:rsidRPr="00B1583E">
        <w:rPr>
          <w:position w:val="-32"/>
          <w:lang w:val="ro-RO"/>
        </w:rPr>
        <w:object w:dxaOrig="1680" w:dyaOrig="740">
          <v:shape id="_x0000_i1026" type="#_x0000_t75" style="width:84pt;height:37.5pt" o:ole="">
            <v:imagedata r:id="rId10" o:title=""/>
          </v:shape>
          <o:OLEObject Type="Embed" ProgID="Equation.DSMT4" ShapeID="_x0000_i1026" DrawAspect="Content" ObjectID="_1641904221" r:id="rId11"/>
        </w:object>
      </w:r>
      <w:r w:rsidRPr="00B1583E">
        <w:rPr>
          <w:lang w:val="ro-RO"/>
        </w:rPr>
        <w:t xml:space="preserve">. Să se calculeze </w:t>
      </w:r>
      <w:r w:rsidRPr="00B1583E">
        <w:rPr>
          <w:position w:val="-20"/>
          <w:lang w:val="ro-RO"/>
        </w:rPr>
        <w:object w:dxaOrig="999" w:dyaOrig="440">
          <v:shape id="_x0000_i1027" type="#_x0000_t75" style="width:49.5pt;height:22.5pt" o:ole="">
            <v:imagedata r:id="rId12" o:title=""/>
          </v:shape>
          <o:OLEObject Type="Embed" ProgID="Equation.DSMT4" ShapeID="_x0000_i1027" DrawAspect="Content" ObjectID="_1641904222" r:id="rId13"/>
        </w:object>
      </w:r>
      <w:r w:rsidRPr="00B1583E">
        <w:rPr>
          <w:lang w:val="ro-RO"/>
        </w:rPr>
        <w:t xml:space="preserve"> și </w:t>
      </w:r>
      <w:r w:rsidRPr="00B1583E">
        <w:rPr>
          <w:position w:val="-20"/>
          <w:lang w:val="ro-RO"/>
        </w:rPr>
        <w:object w:dxaOrig="700" w:dyaOrig="440">
          <v:shape id="_x0000_i1028" type="#_x0000_t75" style="width:34.5pt;height:22.5pt" o:ole="">
            <v:imagedata r:id="rId14" o:title=""/>
          </v:shape>
          <o:OLEObject Type="Embed" ProgID="Equation.DSMT4" ShapeID="_x0000_i1028" DrawAspect="Content" ObjectID="_1641904223" r:id="rId15"/>
        </w:object>
      </w:r>
      <w:r w:rsidRPr="00B1583E">
        <w:rPr>
          <w:lang w:val="ro-RO"/>
        </w:rPr>
        <w:t>.</w:t>
      </w:r>
    </w:p>
    <w:p w:rsidR="009D3725" w:rsidRPr="00B1583E" w:rsidRDefault="009D3725" w:rsidP="009D3725">
      <w:pPr>
        <w:pStyle w:val="Listparagraf"/>
        <w:rPr>
          <w:lang w:val="ro-RO"/>
        </w:rPr>
      </w:pPr>
    </w:p>
    <w:p w:rsidR="009D3725" w:rsidRPr="00B1583E" w:rsidRDefault="009D3725" w:rsidP="009D3725">
      <w:pPr>
        <w:rPr>
          <w:lang w:val="ro-RO"/>
        </w:rPr>
      </w:pPr>
      <w:r w:rsidRPr="00B1583E">
        <w:rPr>
          <w:b/>
          <w:lang w:val="ro-RO"/>
        </w:rPr>
        <w:t>Soluție</w:t>
      </w:r>
      <w:r w:rsidRPr="00B1583E">
        <w:rPr>
          <w:lang w:val="ro-RO"/>
        </w:rPr>
        <w:t xml:space="preserve"> (barem de corectare)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Funcția tangentă este crescătoare pe </w:t>
      </w:r>
      <w:r w:rsidRPr="00B1583E">
        <w:rPr>
          <w:position w:val="-28"/>
          <w:lang w:val="ro-RO"/>
        </w:rPr>
        <w:object w:dxaOrig="700" w:dyaOrig="680">
          <v:shape id="_x0000_i1029" type="#_x0000_t75" style="width:34.5pt;height:34.5pt" o:ole="">
            <v:imagedata r:id="rId16" o:title=""/>
          </v:shape>
          <o:OLEObject Type="Embed" ProgID="Equation.DSMT4" ShapeID="_x0000_i1029" DrawAspect="Content" ObjectID="_1641904224" r:id="rId17"/>
        </w:object>
      </w:r>
      <w:r w:rsidRPr="00B1583E">
        <w:rPr>
          <w:lang w:val="ro-RO"/>
        </w:rPr>
        <w:t xml:space="preserve"> rezultă că </w:t>
      </w:r>
      <w:r w:rsidRPr="00B1583E">
        <w:rPr>
          <w:position w:val="-10"/>
          <w:lang w:val="ro-RO"/>
        </w:rPr>
        <w:object w:dxaOrig="1240" w:dyaOrig="320">
          <v:shape id="_x0000_i1030" type="#_x0000_t75" style="width:61.5pt;height:16.5pt" o:ole="">
            <v:imagedata r:id="rId18" o:title=""/>
          </v:shape>
          <o:OLEObject Type="Embed" ProgID="Equation.DSMT4" ShapeID="_x0000_i1030" DrawAspect="Content" ObjectID="_1641904225" r:id="rId19"/>
        </w:object>
      </w:r>
      <w:r w:rsidRPr="00B1583E">
        <w:rPr>
          <w:lang w:val="ro-RO"/>
        </w:rPr>
        <w:t xml:space="preserve"> </w:t>
      </w:r>
      <w:r w:rsidRPr="00B1583E">
        <w:rPr>
          <w:position w:val="-14"/>
          <w:lang w:val="ro-RO"/>
        </w:rPr>
        <w:object w:dxaOrig="999" w:dyaOrig="400">
          <v:shape id="_x0000_i1031" type="#_x0000_t75" style="width:49.5pt;height:19.5pt" o:ole="">
            <v:imagedata r:id="rId20" o:title=""/>
          </v:shape>
          <o:OLEObject Type="Embed" ProgID="Equation.DSMT4" ShapeID="_x0000_i1031" DrawAspect="Content" ObjectID="_1641904226" r:id="rId21"/>
        </w:object>
      </w:r>
      <w:r w:rsidRPr="00B1583E">
        <w:rPr>
          <w:lang w:val="ro-RO"/>
        </w:rPr>
        <w:t xml:space="preserve">, 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deci </w:t>
      </w:r>
      <w:r w:rsidRPr="00B1583E">
        <w:rPr>
          <w:position w:val="-14"/>
          <w:lang w:val="ro-RO"/>
        </w:rPr>
        <w:object w:dxaOrig="2020" w:dyaOrig="440">
          <v:shape id="_x0000_i1032" type="#_x0000_t75" style="width:100.5pt;height:22.5pt" o:ole="">
            <v:imagedata r:id="rId22" o:title=""/>
          </v:shape>
          <o:OLEObject Type="Embed" ProgID="Equation.DSMT4" ShapeID="_x0000_i1032" DrawAspect="Content" ObjectID="_1641904227" r:id="rId23"/>
        </w:object>
      </w:r>
      <w:r w:rsidRPr="00B1583E">
        <w:rPr>
          <w:lang w:val="ro-RO"/>
        </w:rPr>
        <w:t xml:space="preserve"> </w:t>
      </w:r>
      <w:r w:rsidRPr="00B1583E">
        <w:rPr>
          <w:position w:val="-14"/>
          <w:lang w:val="ro-RO"/>
        </w:rPr>
        <w:object w:dxaOrig="999" w:dyaOrig="400">
          <v:shape id="_x0000_i1033" type="#_x0000_t75" style="width:49.5pt;height:19.5pt" o:ole="">
            <v:imagedata r:id="rId20" o:title=""/>
          </v:shape>
          <o:OLEObject Type="Embed" ProgID="Equation.DSMT4" ShapeID="_x0000_i1033" DrawAspect="Content" ObjectID="_1641904228" r:id="rId24"/>
        </w:object>
      </w:r>
      <w:r w:rsidRPr="00B1583E">
        <w:rPr>
          <w:lang w:val="ro-RO"/>
        </w:rPr>
        <w:t xml:space="preserve"> ………………………………………</w:t>
      </w:r>
      <w:r w:rsidR="00133BEE">
        <w:rPr>
          <w:lang w:val="ro-RO"/>
        </w:rPr>
        <w:t>……………………………….</w:t>
      </w:r>
      <w:r w:rsidRPr="00B1583E">
        <w:rPr>
          <w:lang w:val="ro-RO"/>
        </w:rPr>
        <w:t>……….1p</w:t>
      </w:r>
    </w:p>
    <w:p w:rsidR="00133BE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Atunci 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position w:val="-32"/>
          <w:lang w:val="ro-RO"/>
        </w:rPr>
        <w:object w:dxaOrig="7280" w:dyaOrig="800">
          <v:shape id="_x0000_i1034" type="#_x0000_t75" style="width:364.5pt;height:40.5pt" o:ole="">
            <v:imagedata r:id="rId25" o:title=""/>
          </v:shape>
          <o:OLEObject Type="Embed" ProgID="Equation.DSMT4" ShapeID="_x0000_i1034" DrawAspect="Content" ObjectID="_1641904229" r:id="rId26"/>
        </w:object>
      </w:r>
      <w:r w:rsidRPr="00B1583E">
        <w:rPr>
          <w:lang w:val="ro-RO"/>
        </w:rPr>
        <w:t xml:space="preserve"> </w:t>
      </w:r>
      <w:r w:rsidR="00133BEE">
        <w:rPr>
          <w:lang w:val="ro-RO"/>
        </w:rPr>
        <w:t>….</w:t>
      </w:r>
      <w:r w:rsidRPr="00B1583E">
        <w:rPr>
          <w:lang w:val="ro-RO"/>
        </w:rPr>
        <w:t>…</w:t>
      </w:r>
      <w:r w:rsidR="00133BEE">
        <w:rPr>
          <w:lang w:val="ro-RO"/>
        </w:rPr>
        <w:t>.</w:t>
      </w:r>
      <w:r w:rsidRPr="00B1583E">
        <w:rPr>
          <w:lang w:val="ro-RO"/>
        </w:rPr>
        <w:t>..……2p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Fie </w:t>
      </w:r>
      <w:r w:rsidRPr="00B1583E">
        <w:rPr>
          <w:position w:val="-6"/>
          <w:lang w:val="ro-RO"/>
        </w:rPr>
        <w:object w:dxaOrig="620" w:dyaOrig="279">
          <v:shape id="_x0000_i1035" type="#_x0000_t75" style="width:31.5pt;height:13.5pt" o:ole="">
            <v:imagedata r:id="rId27" o:title=""/>
          </v:shape>
          <o:OLEObject Type="Embed" ProgID="Equation.DSMT4" ShapeID="_x0000_i1035" DrawAspect="Content" ObjectID="_1641904230" r:id="rId28"/>
        </w:object>
      </w:r>
      <w:r w:rsidRPr="00B1583E">
        <w:rPr>
          <w:lang w:val="ro-RO"/>
        </w:rPr>
        <w:t xml:space="preserve">astfel încât </w:t>
      </w:r>
      <w:r w:rsidRPr="00B1583E">
        <w:rPr>
          <w:position w:val="-24"/>
          <w:lang w:val="ro-RO"/>
        </w:rPr>
        <w:object w:dxaOrig="980" w:dyaOrig="620">
          <v:shape id="_x0000_i1036" type="#_x0000_t75" style="width:49.5pt;height:31.5pt" o:ole="">
            <v:imagedata r:id="rId29" o:title=""/>
          </v:shape>
          <o:OLEObject Type="Embed" ProgID="Equation.DSMT4" ShapeID="_x0000_i1036" DrawAspect="Content" ObjectID="_1641904231" r:id="rId30"/>
        </w:object>
      </w:r>
      <w:r w:rsidRPr="00B1583E">
        <w:rPr>
          <w:lang w:val="ro-RO"/>
        </w:rPr>
        <w:t xml:space="preserve"> …………………………………………………………</w:t>
      </w:r>
      <w:r w:rsidR="00133BEE">
        <w:rPr>
          <w:lang w:val="ro-RO"/>
        </w:rPr>
        <w:t>…………………………..</w:t>
      </w:r>
      <w:r w:rsidRPr="00B1583E">
        <w:rPr>
          <w:lang w:val="ro-RO"/>
        </w:rPr>
        <w:t>…..1p</w:t>
      </w:r>
    </w:p>
    <w:p w:rsidR="00B1583E" w:rsidRPr="00B1583E" w:rsidRDefault="00E0004F" w:rsidP="009D3725">
      <w:pPr>
        <w:pStyle w:val="Listparagraf"/>
        <w:rPr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hAnsi="Cambria Math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lang w:val="ro-RO"/>
                </w:rPr>
                <m:t>1,n</m:t>
              </m:r>
            </m:sub>
          </m:sSub>
          <m:r>
            <w:rPr>
              <w:rFonts w:ascii="Cambria Math" w:hAnsi="Cambria Math"/>
              <w:lang w:val="ro-RO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ro-RO"/>
                </w:rPr>
              </m:ctrlPr>
            </m:naryPr>
            <m:sub>
              <m:r>
                <w:rPr>
                  <w:rFonts w:ascii="Cambria Math" w:hAnsi="Cambria Math"/>
                  <w:lang w:val="ro-RO"/>
                </w:rPr>
                <m:t>0</m:t>
              </m:r>
            </m:sub>
            <m:sup>
              <m:r>
                <w:rPr>
                  <w:rFonts w:ascii="Cambria Math" w:hAnsi="Cambria Math"/>
                  <w:lang w:val="ro-RO"/>
                </w:rPr>
                <m:t>1</m:t>
              </m:r>
            </m:sup>
            <m:e>
              <m:r>
                <w:rPr>
                  <w:rFonts w:ascii="Cambria Math" w:hAnsi="Cambria Math"/>
                  <w:lang w:val="ro-RO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tg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xdx≥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ro-RO"/>
                    </w:rPr>
                    <m:t>α</m:t>
                  </m:r>
                </m:sub>
                <m:sup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lang w:val="ro-RO"/>
                    </w:rPr>
                    <m:t xml:space="preserve">xdx≥α 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α</m:t>
                      </m:r>
                    </m:sub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1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tg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o-RO"/>
                        </w:rPr>
                        <m:t>xdx≥α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α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tg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αdx≥α=α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1-α</m:t>
                              </m:r>
                            </m:e>
                          </m:d>
                        </m:e>
                      </m:nary>
                    </m:e>
                  </m:nary>
                </m:e>
              </m:nary>
            </m:e>
          </m:nary>
          <m:r>
            <w:rPr>
              <w:rFonts w:ascii="Cambria Math" w:hAnsi="Cambria Math"/>
              <w:lang w:val="ro-RO"/>
            </w:rPr>
            <m:t>…</m:t>
          </m:r>
          <m:r>
            <w:rPr>
              <w:rFonts w:ascii="Cambria Math" w:hAnsi="Cambria Math"/>
              <w:lang w:val="ro-RO"/>
            </w:rPr>
            <m:t>…..</m:t>
          </m:r>
          <m:r>
            <w:rPr>
              <w:rFonts w:ascii="Cambria Math" w:hAnsi="Cambria Math"/>
              <w:lang w:val="ro-RO"/>
            </w:rPr>
            <m:t>….2p</m:t>
          </m:r>
        </m:oMath>
      </m:oMathPara>
    </w:p>
    <w:p w:rsidR="009D3725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Cum </w:t>
      </w:r>
      <w:r w:rsidRPr="00B1583E">
        <w:rPr>
          <w:position w:val="-10"/>
          <w:lang w:val="ro-RO"/>
        </w:rPr>
        <w:object w:dxaOrig="740" w:dyaOrig="320">
          <v:shape id="_x0000_i1037" type="#_x0000_t75" style="width:37.5pt;height:16.5pt" o:ole="">
            <v:imagedata r:id="rId31" o:title=""/>
          </v:shape>
          <o:OLEObject Type="Embed" ProgID="Equation.DSMT4" ShapeID="_x0000_i1037" DrawAspect="Content" ObjectID="_1641904232" r:id="rId32"/>
        </w:object>
      </w:r>
      <w:r w:rsidRPr="00B1583E">
        <w:rPr>
          <w:lang w:val="ro-RO"/>
        </w:rPr>
        <w:t xml:space="preserve"> și </w:t>
      </w:r>
      <w:r w:rsidRPr="00B1583E">
        <w:rPr>
          <w:position w:val="-6"/>
          <w:lang w:val="ro-RO"/>
        </w:rPr>
        <w:object w:dxaOrig="880" w:dyaOrig="279">
          <v:shape id="_x0000_i1038" type="#_x0000_t75" style="width:43.5pt;height:13.5pt" o:ole="">
            <v:imagedata r:id="rId33" o:title=""/>
          </v:shape>
          <o:OLEObject Type="Embed" ProgID="Equation.DSMT4" ShapeID="_x0000_i1038" DrawAspect="Content" ObjectID="_1641904233" r:id="rId34"/>
        </w:object>
      </w:r>
      <w:r w:rsidRPr="00B1583E">
        <w:rPr>
          <w:lang w:val="ro-RO"/>
        </w:rPr>
        <w:t xml:space="preserve"> avem </w:t>
      </w:r>
      <w:r w:rsidRPr="00B1583E">
        <w:rPr>
          <w:position w:val="-20"/>
          <w:lang w:val="ro-RO"/>
        </w:rPr>
        <w:object w:dxaOrig="1140" w:dyaOrig="440">
          <v:shape id="_x0000_i1039" type="#_x0000_t75" style="width:57pt;height:22.5pt" o:ole="">
            <v:imagedata r:id="rId35" o:title=""/>
          </v:shape>
          <o:OLEObject Type="Embed" ProgID="Equation.DSMT4" ShapeID="_x0000_i1039" DrawAspect="Content" ObjectID="_1641904234" r:id="rId36"/>
        </w:object>
      </w:r>
      <w:r w:rsidRPr="00B1583E">
        <w:rPr>
          <w:lang w:val="ro-RO"/>
        </w:rPr>
        <w:t xml:space="preserve"> ………………………………………………</w:t>
      </w:r>
      <w:r w:rsidR="00133BEE">
        <w:rPr>
          <w:lang w:val="ro-RO"/>
        </w:rPr>
        <w:t>..………………………</w:t>
      </w:r>
      <w:r w:rsidRPr="00B1583E">
        <w:rPr>
          <w:lang w:val="ro-RO"/>
        </w:rPr>
        <w:t>1p</w:t>
      </w:r>
    </w:p>
    <w:p w:rsidR="009E56A4" w:rsidRDefault="009E56A4" w:rsidP="00D21FE4">
      <w:pPr>
        <w:pStyle w:val="Listparagraf"/>
        <w:rPr>
          <w:lang w:val="ro-RO"/>
        </w:rPr>
      </w:pPr>
    </w:p>
    <w:p w:rsidR="00D21FE4" w:rsidRPr="00B1583E" w:rsidRDefault="00D21FE4" w:rsidP="009D3725">
      <w:pPr>
        <w:pStyle w:val="Listparagraf"/>
        <w:rPr>
          <w:lang w:val="ro-RO"/>
        </w:rPr>
      </w:pPr>
    </w:p>
    <w:p w:rsidR="009D3725" w:rsidRPr="00B1583E" w:rsidRDefault="009D3725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9D3725" w:rsidRPr="00B1583E" w:rsidRDefault="009D3725" w:rsidP="009D3725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br w:type="page"/>
      </w:r>
    </w:p>
    <w:p w:rsidR="00DD6CA9" w:rsidRPr="00B1583E" w:rsidRDefault="00DD6CA9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>PROBLEMA 3.</w:t>
      </w:r>
    </w:p>
    <w:p w:rsidR="009D3725" w:rsidRPr="00B1583E" w:rsidRDefault="009D3725" w:rsidP="00D7201E">
      <w:pPr>
        <w:spacing w:before="360" w:line="36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 xml:space="preserve">Considerăm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b>
        </m:sSub>
      </m:oMath>
      <w:r w:rsidRPr="00B1583E">
        <w:rPr>
          <w:rFonts w:ascii="Times New Roman" w:hAnsi="Times New Roman"/>
          <w:sz w:val="24"/>
          <w:szCs w:val="24"/>
          <w:lang w:val="ro-RO"/>
        </w:rPr>
        <w:t xml:space="preserve">  subgrupuri ale lui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*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,   ∙</m:t>
            </m:r>
          </m:e>
        </m:d>
      </m:oMath>
      <w:r w:rsidRPr="00B1583E">
        <w:rPr>
          <w:rFonts w:ascii="Times New Roman" w:hAnsi="Times New Roman"/>
          <w:sz w:val="24"/>
          <w:szCs w:val="24"/>
          <w:lang w:val="ro-RO"/>
        </w:rPr>
        <w:t xml:space="preserve"> avînd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>m, n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 respectiv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>p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 elemente, unde </w:t>
      </w:r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(</w:t>
      </w:r>
      <w:proofErr w:type="spellStart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m,n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) = 1, (</w:t>
      </w:r>
      <w:proofErr w:type="spellStart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n,p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 xml:space="preserve">) = 1 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>și</w:t>
      </w:r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 xml:space="preserve"> (</w:t>
      </w:r>
      <w:proofErr w:type="spellStart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m,p</w:t>
      </w:r>
      <w:proofErr w:type="spellEnd"/>
      <w:r w:rsidR="00D7201E" w:rsidRPr="00B1583E">
        <w:rPr>
          <w:rFonts w:ascii="Times New Roman" w:hAnsi="Times New Roman"/>
          <w:i/>
          <w:sz w:val="24"/>
          <w:szCs w:val="24"/>
          <w:lang w:val="ro-RO"/>
        </w:rPr>
        <w:t>) = 1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>. Să se deter</w:t>
      </w:r>
      <w:r w:rsidR="008A5D12">
        <w:rPr>
          <w:rFonts w:ascii="Times New Roman" w:hAnsi="Times New Roman"/>
          <w:sz w:val="24"/>
          <w:szCs w:val="24"/>
          <w:lang w:val="ro-RO"/>
        </w:rPr>
        <w:t>mine numărul elementelor mulți</w:t>
      </w:r>
      <w:r w:rsidR="00D7201E" w:rsidRPr="00B1583E">
        <w:rPr>
          <w:rFonts w:ascii="Times New Roman" w:hAnsi="Times New Roman"/>
          <w:sz w:val="24"/>
          <w:szCs w:val="24"/>
          <w:lang w:val="ro-RO"/>
        </w:rPr>
        <w:t xml:space="preserve">mii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∪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 ∪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b>
        </m:sSub>
      </m:oMath>
      <w:r w:rsidR="00D7201E" w:rsidRPr="00B1583E">
        <w:rPr>
          <w:rFonts w:ascii="Times New Roman" w:hAnsi="Times New Roman"/>
          <w:sz w:val="24"/>
          <w:szCs w:val="24"/>
          <w:lang w:val="ro-RO"/>
        </w:rPr>
        <w:t>.</w:t>
      </w:r>
    </w:p>
    <w:p w:rsidR="00D7201E" w:rsidRPr="00B1583E" w:rsidRDefault="00D7201E" w:rsidP="00D7201E">
      <w:pPr>
        <w:spacing w:before="360"/>
        <w:ind w:firstLine="567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>Soluție:</w:t>
      </w:r>
    </w:p>
    <w:p w:rsidR="00D7201E" w:rsidRPr="00B1583E" w:rsidRDefault="00D7201E" w:rsidP="00D7201E">
      <w:pPr>
        <w:spacing w:before="360"/>
        <w:ind w:firstLine="567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i/>
          <w:sz w:val="24"/>
          <w:szCs w:val="24"/>
          <w:lang w:val="ro-RO"/>
        </w:rPr>
        <w:t xml:space="preserve">H 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 subgrup cu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>n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 elemente a lui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*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,   ∙</m:t>
            </m:r>
          </m:e>
        </m:d>
      </m:oMath>
      <w:r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7201E" w:rsidRPr="00B1583E" w:rsidRDefault="00D7201E" w:rsidP="00D7201E">
      <w:pPr>
        <w:spacing w:before="360"/>
        <w:ind w:firstLine="567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H=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, …,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⟹ H=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,x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, …,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, …,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pentru  ∀ x ∈H ⟹ </m:t>
        </m:r>
      </m:oMath>
      <w:r w:rsidRPr="00B158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7201E" w:rsidRPr="00B1583E" w:rsidRDefault="00F818FF" w:rsidP="00D7201E">
      <w:pPr>
        <w:spacing w:before="360"/>
        <w:ind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⟹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…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…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⟹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 =1 ⟹  H=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……………….. 2p</m:t>
          </m:r>
        </m:oMath>
      </m:oMathPara>
    </w:p>
    <w:p w:rsidR="00F818FF" w:rsidRPr="00B1583E" w:rsidRDefault="00F818FF" w:rsidP="00D7201E">
      <w:pPr>
        <w:spacing w:before="360"/>
        <w:ind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Dacă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m,n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=1 și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rădăcină comună a ecuațiilor </m:t>
          </m:r>
        </m:oMath>
      </m:oMathPara>
    </w:p>
    <w:p w:rsidR="00F818FF" w:rsidRPr="00B1583E" w:rsidRDefault="00E0004F" w:rsidP="00107985">
      <w:pPr>
        <w:spacing w:before="360"/>
        <w:ind w:left="567"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m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=1 și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=1 ⟹  ∃ k, l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 ∈ Z  ș</m:t>
          </m:r>
          <m:r>
            <w:rPr>
              <w:rFonts w:ascii="Cambria Math" w:hAnsi="Cambria Math"/>
              <w:sz w:val="24"/>
              <w:szCs w:val="24"/>
              <w:lang w:val="ro-RO"/>
            </w:rPr>
            <m:t>i  1=km+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ln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⟹ </m:t>
              </m:r>
            </m:e>
          </m:func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107985" w:rsidRPr="00B1583E" w:rsidRDefault="00E0004F" w:rsidP="00107985">
      <w:pPr>
        <w:spacing w:before="360"/>
        <w:ind w:left="567"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km+ln</m:t>
              </m:r>
            </m:sup>
          </m:sSubSup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m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l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=1…………………………. 3p</m:t>
          </m:r>
        </m:oMath>
      </m:oMathPara>
    </w:p>
    <w:p w:rsidR="00107985" w:rsidRPr="00B1583E" w:rsidRDefault="00107985" w:rsidP="00107985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 xml:space="preserve">Dacă notăm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 xml:space="preserve">n(A) </w:t>
      </w:r>
      <w:r w:rsidRPr="00B1583E">
        <w:rPr>
          <w:rFonts w:ascii="Times New Roman" w:hAnsi="Times New Roman"/>
          <w:sz w:val="24"/>
          <w:szCs w:val="24"/>
          <w:lang w:val="ro-RO"/>
        </w:rPr>
        <w:t xml:space="preserve">numărul de elemente ale mulțimii </w:t>
      </w:r>
      <w:r w:rsidRPr="00B1583E">
        <w:rPr>
          <w:rFonts w:ascii="Times New Roman" w:hAnsi="Times New Roman"/>
          <w:i/>
          <w:sz w:val="24"/>
          <w:szCs w:val="24"/>
          <w:lang w:val="ro-RO"/>
        </w:rPr>
        <w:t>A</w:t>
      </w:r>
      <m:oMath>
        <m:r>
          <w:rPr>
            <w:rFonts w:ascii="Cambria Math" w:hAnsi="Cambria Math"/>
            <w:sz w:val="24"/>
            <w:szCs w:val="24"/>
            <w:lang w:val="ro-RO"/>
          </w:rPr>
          <m:t>⟹</m:t>
        </m:r>
      </m:oMath>
    </w:p>
    <w:p w:rsidR="00D7201E" w:rsidRPr="00B1583E" w:rsidRDefault="00107985" w:rsidP="00D7201E">
      <w:pPr>
        <w:spacing w:before="360"/>
        <w:ind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</m:oMath>
      </m:oMathPara>
    </w:p>
    <w:p w:rsidR="005A2DF0" w:rsidRPr="00B1583E" w:rsidRDefault="005A2DF0" w:rsidP="005A2DF0">
      <w:pPr>
        <w:spacing w:before="360"/>
        <w:ind w:left="567"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+ 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+ 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-n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⋂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-n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⋂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-n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⋂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+n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⋂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⋂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</m:e>
          </m:d>
        </m:oMath>
      </m:oMathPara>
    </w:p>
    <w:p w:rsidR="005A2DF0" w:rsidRPr="00B1583E" w:rsidRDefault="005A2DF0" w:rsidP="005A2DF0">
      <w:pPr>
        <w:spacing w:before="360"/>
        <w:ind w:left="567" w:firstLine="567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=m+n+p</m:t>
          </m:r>
          <m:r>
            <w:rPr>
              <w:rFonts w:ascii="Cambria Math" w:hAnsi="Cambria Math"/>
              <w:sz w:val="24"/>
              <w:szCs w:val="24"/>
              <w:lang w:val="ro-RO"/>
            </w:rPr>
            <m:t>-</m:t>
          </m:r>
          <m:r>
            <w:rPr>
              <w:rFonts w:ascii="Cambria Math" w:hAnsi="Cambria Math"/>
              <w:sz w:val="24"/>
              <w:szCs w:val="24"/>
              <w:lang w:val="ro-RO"/>
            </w:rPr>
            <m:t>2       ……………………………2p</m:t>
          </m:r>
        </m:oMath>
      </m:oMathPara>
    </w:p>
    <w:p w:rsidR="005A2DF0" w:rsidRPr="00B1583E" w:rsidRDefault="005A2DF0" w:rsidP="005A2DF0">
      <w:pPr>
        <w:tabs>
          <w:tab w:val="left" w:pos="2535"/>
        </w:tabs>
        <w:spacing w:before="360"/>
        <w:rPr>
          <w:rFonts w:ascii="Times New Roman" w:hAnsi="Times New Roman"/>
          <w:sz w:val="24"/>
          <w:szCs w:val="24"/>
          <w:lang w:val="ro-RO"/>
        </w:rPr>
      </w:pPr>
      <w:r w:rsidRPr="00B1583E">
        <w:rPr>
          <w:rFonts w:ascii="Times New Roman" w:hAnsi="Times New Roman"/>
          <w:sz w:val="24"/>
          <w:szCs w:val="24"/>
          <w:lang w:val="ro-RO"/>
        </w:rPr>
        <w:tab/>
      </w:r>
    </w:p>
    <w:p w:rsidR="001C0E48" w:rsidRPr="00B1583E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B1583E">
        <w:rPr>
          <w:rFonts w:ascii="Times New Roman" w:hAnsi="Times New Roman"/>
          <w:sz w:val="24"/>
          <w:szCs w:val="24"/>
          <w:lang w:val="ro-RO"/>
        </w:rPr>
        <w:br w:type="page"/>
      </w:r>
      <w:r w:rsidR="001C0E48" w:rsidRPr="00B1583E">
        <w:rPr>
          <w:rFonts w:ascii="Times New Roman" w:hAnsi="Times New Roman"/>
          <w:sz w:val="24"/>
          <w:szCs w:val="24"/>
          <w:lang w:val="ro-RO"/>
        </w:rPr>
        <w:t>PROBLEMA 4.</w:t>
      </w:r>
    </w:p>
    <w:p w:rsidR="009D3725" w:rsidRPr="00B1583E" w:rsidRDefault="009D3725" w:rsidP="009D3725">
      <w:pPr>
        <w:ind w:firstLine="360"/>
        <w:rPr>
          <w:lang w:val="ro-RO"/>
        </w:rPr>
      </w:pPr>
      <w:r w:rsidRPr="00B1583E">
        <w:rPr>
          <w:lang w:val="ro-RO"/>
        </w:rPr>
        <w:t xml:space="preserve">Fie A un inel și </w:t>
      </w:r>
      <w:r w:rsidRPr="00B1583E">
        <w:rPr>
          <w:position w:val="-10"/>
          <w:lang w:val="ro-RO"/>
        </w:rPr>
        <w:object w:dxaOrig="800" w:dyaOrig="320">
          <v:shape id="_x0000_i1040" type="#_x0000_t75" style="width:40.5pt;height:16.5pt" o:ole="">
            <v:imagedata r:id="rId37" o:title=""/>
          </v:shape>
          <o:OLEObject Type="Embed" ProgID="Equation.DSMT4" ShapeID="_x0000_i1040" DrawAspect="Content" ObjectID="_1641904235" r:id="rId38"/>
        </w:object>
      </w:r>
      <w:r w:rsidRPr="00B1583E">
        <w:rPr>
          <w:lang w:val="ro-RO"/>
        </w:rPr>
        <w:t xml:space="preserve">cu proprietatea că </w:t>
      </w:r>
      <w:r w:rsidRPr="00B1583E">
        <w:rPr>
          <w:position w:val="-6"/>
          <w:lang w:val="ro-RO"/>
        </w:rPr>
        <w:object w:dxaOrig="1219" w:dyaOrig="320">
          <v:shape id="_x0000_i1041" type="#_x0000_t75" style="width:61.5pt;height:16.5pt" o:ole="">
            <v:imagedata r:id="rId39" o:title=""/>
          </v:shape>
          <o:OLEObject Type="Embed" ProgID="Equation.DSMT4" ShapeID="_x0000_i1041" DrawAspect="Content" ObjectID="_1641904236" r:id="rId40"/>
        </w:object>
      </w:r>
      <w:r w:rsidRPr="00B1583E">
        <w:rPr>
          <w:lang w:val="ro-RO"/>
        </w:rPr>
        <w:t xml:space="preserve">. Să se arate că </w:t>
      </w:r>
      <w:r w:rsidRPr="00B1583E">
        <w:rPr>
          <w:position w:val="-14"/>
          <w:lang w:val="ro-RO"/>
        </w:rPr>
        <w:object w:dxaOrig="1260" w:dyaOrig="440">
          <v:shape id="_x0000_i1042" type="#_x0000_t75" style="width:63pt;height:22.5pt" o:ole="">
            <v:imagedata r:id="rId41" o:title=""/>
          </v:shape>
          <o:OLEObject Type="Embed" ProgID="Equation.DSMT4" ShapeID="_x0000_i1042" DrawAspect="Content" ObjectID="_1641904237" r:id="rId42"/>
        </w:object>
      </w:r>
      <w:r w:rsidRPr="00B1583E">
        <w:rPr>
          <w:lang w:val="ro-RO"/>
        </w:rPr>
        <w:t xml:space="preserve"> și </w:t>
      </w:r>
      <w:r w:rsidRPr="00B1583E">
        <w:rPr>
          <w:position w:val="-14"/>
          <w:lang w:val="ro-RO"/>
        </w:rPr>
        <w:object w:dxaOrig="1260" w:dyaOrig="440">
          <v:shape id="_x0000_i1043" type="#_x0000_t75" style="width:63pt;height:22.5pt" o:ole="">
            <v:imagedata r:id="rId43" o:title=""/>
          </v:shape>
          <o:OLEObject Type="Embed" ProgID="Equation.DSMT4" ShapeID="_x0000_i1043" DrawAspect="Content" ObjectID="_1641904238" r:id="rId44"/>
        </w:object>
      </w:r>
      <w:r w:rsidRPr="00B1583E">
        <w:rPr>
          <w:lang w:val="ro-RO"/>
        </w:rPr>
        <w:t>.</w:t>
      </w:r>
    </w:p>
    <w:p w:rsidR="009D3725" w:rsidRPr="00B1583E" w:rsidRDefault="009D3725" w:rsidP="009D3725">
      <w:pPr>
        <w:pStyle w:val="Listparagraf"/>
        <w:rPr>
          <w:lang w:val="ro-RO"/>
        </w:rPr>
      </w:pPr>
    </w:p>
    <w:p w:rsidR="009D3725" w:rsidRPr="00B1583E" w:rsidRDefault="009D3725" w:rsidP="009D3725">
      <w:pPr>
        <w:rPr>
          <w:lang w:val="ro-RO"/>
        </w:rPr>
      </w:pPr>
      <w:r w:rsidRPr="00B1583E">
        <w:rPr>
          <w:b/>
          <w:lang w:val="ro-RO"/>
        </w:rPr>
        <w:t>Soluție</w:t>
      </w:r>
      <w:r w:rsidRPr="00B1583E">
        <w:rPr>
          <w:lang w:val="ro-RO"/>
        </w:rPr>
        <w:t xml:space="preserve"> (barem de corectare)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Din ipoteză obținem: </w:t>
      </w:r>
      <w:r w:rsidRPr="00B1583E">
        <w:rPr>
          <w:position w:val="-16"/>
          <w:lang w:val="ro-RO"/>
        </w:rPr>
        <w:object w:dxaOrig="3280" w:dyaOrig="440">
          <v:shape id="_x0000_i1044" type="#_x0000_t75" style="width:163.5pt;height:22.5pt" o:ole="">
            <v:imagedata r:id="rId45" o:title=""/>
          </v:shape>
          <o:OLEObject Type="Embed" ProgID="Equation.DSMT4" ShapeID="_x0000_i1044" DrawAspect="Content" ObjectID="_1641904239" r:id="rId46"/>
        </w:object>
      </w:r>
      <w:r w:rsidRPr="00B1583E">
        <w:rPr>
          <w:lang w:val="ro-RO"/>
        </w:rPr>
        <w:t xml:space="preserve"> și prin adunarea celor două avem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position w:val="-6"/>
          <w:lang w:val="ro-RO"/>
        </w:rPr>
        <w:object w:dxaOrig="1080" w:dyaOrig="320">
          <v:shape id="_x0000_i1045" type="#_x0000_t75" style="width:54pt;height:16.5pt" o:ole="">
            <v:imagedata r:id="rId47" o:title=""/>
          </v:shape>
          <o:OLEObject Type="Embed" ProgID="Equation.DSMT4" ShapeID="_x0000_i1045" DrawAspect="Content" ObjectID="_1641904240" r:id="rId48"/>
        </w:object>
      </w:r>
      <w:r w:rsidRPr="00B1583E">
        <w:rPr>
          <w:lang w:val="ro-RO"/>
        </w:rPr>
        <w:t xml:space="preserve">  </w:t>
      </w:r>
      <w:r w:rsidRPr="00B1583E">
        <w:rPr>
          <w:position w:val="-14"/>
          <w:lang w:val="ro-RO"/>
        </w:rPr>
        <w:object w:dxaOrig="340" w:dyaOrig="400">
          <v:shape id="_x0000_i1046" type="#_x0000_t75" style="width:16.5pt;height:19.5pt" o:ole="">
            <v:imagedata r:id="rId49" o:title=""/>
          </v:shape>
          <o:OLEObject Type="Embed" ProgID="Equation.DSMT4" ShapeID="_x0000_i1046" DrawAspect="Content" ObjectID="_1641904241" r:id="rId50"/>
        </w:object>
      </w:r>
      <w:r w:rsidRPr="00B1583E">
        <w:rPr>
          <w:lang w:val="ro-RO"/>
        </w:rPr>
        <w:t xml:space="preserve"> …………………………………………………………………………..2p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lang w:val="ro-RO"/>
        </w:rPr>
        <w:t xml:space="preserve">Din </w:t>
      </w:r>
      <w:r w:rsidRPr="00B1583E">
        <w:rPr>
          <w:position w:val="-16"/>
          <w:lang w:val="ro-RO"/>
        </w:rPr>
        <w:object w:dxaOrig="1740" w:dyaOrig="440">
          <v:shape id="_x0000_i1047" type="#_x0000_t75" style="width:87pt;height:22.5pt" o:ole="">
            <v:imagedata r:id="rId51" o:title=""/>
          </v:shape>
          <o:OLEObject Type="Embed" ProgID="Equation.DSMT4" ShapeID="_x0000_i1047" DrawAspect="Content" ObjectID="_1641904242" r:id="rId52"/>
        </w:object>
      </w:r>
      <w:r w:rsidRPr="00B1583E">
        <w:rPr>
          <w:lang w:val="ro-RO"/>
        </w:rPr>
        <w:t xml:space="preserve"> și din </w:t>
      </w:r>
      <w:r w:rsidRPr="00B1583E">
        <w:rPr>
          <w:position w:val="-14"/>
          <w:lang w:val="ro-RO"/>
        </w:rPr>
        <w:object w:dxaOrig="340" w:dyaOrig="400">
          <v:shape id="_x0000_i1048" type="#_x0000_t75" style="width:16.5pt;height:19.5pt" o:ole="">
            <v:imagedata r:id="rId49" o:title=""/>
          </v:shape>
          <o:OLEObject Type="Embed" ProgID="Equation.DSMT4" ShapeID="_x0000_i1048" DrawAspect="Content" ObjectID="_1641904243" r:id="rId53"/>
        </w:object>
      </w:r>
      <w:r w:rsidRPr="00B1583E">
        <w:rPr>
          <w:lang w:val="ro-RO"/>
        </w:rPr>
        <w:t xml:space="preserve">obținem </w:t>
      </w:r>
      <w:r w:rsidRPr="00B1583E">
        <w:rPr>
          <w:position w:val="-14"/>
          <w:lang w:val="ro-RO"/>
        </w:rPr>
        <w:object w:dxaOrig="1939" w:dyaOrig="400">
          <v:shape id="_x0000_i1049" type="#_x0000_t75" style="width:97.5pt;height:19.5pt" o:ole="">
            <v:imagedata r:id="rId54" o:title=""/>
          </v:shape>
          <o:OLEObject Type="Embed" ProgID="Equation.DSMT4" ShapeID="_x0000_i1049" DrawAspect="Content" ObjectID="_1641904244" r:id="rId55"/>
        </w:object>
      </w:r>
      <w:r w:rsidRPr="00B1583E">
        <w:rPr>
          <w:lang w:val="ro-RO"/>
        </w:rPr>
        <w:t xml:space="preserve"> ……………………..1p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position w:val="-16"/>
          <w:lang w:val="ro-RO"/>
        </w:rPr>
        <w:object w:dxaOrig="5740" w:dyaOrig="580">
          <v:shape id="_x0000_i1050" type="#_x0000_t75" style="width:286.5pt;height:28.5pt" o:ole="">
            <v:imagedata r:id="rId56" o:title=""/>
          </v:shape>
          <o:OLEObject Type="Embed" ProgID="Equation.DSMT4" ShapeID="_x0000_i1050" DrawAspect="Content" ObjectID="_1641904245" r:id="rId57"/>
        </w:object>
      </w:r>
      <w:r w:rsidRPr="00B1583E">
        <w:rPr>
          <w:lang w:val="ro-RO"/>
        </w:rPr>
        <w:t xml:space="preserve"> ……………………..1p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position w:val="-14"/>
          <w:lang w:val="ro-RO"/>
        </w:rPr>
        <w:object w:dxaOrig="1520" w:dyaOrig="560">
          <v:shape id="_x0000_i1051" type="#_x0000_t75" style="width:76.5pt;height:28.5pt" o:ole="">
            <v:imagedata r:id="rId58" o:title=""/>
          </v:shape>
          <o:OLEObject Type="Embed" ProgID="Equation.DSMT4" ShapeID="_x0000_i1051" DrawAspect="Content" ObjectID="_1641904246" r:id="rId59"/>
        </w:object>
      </w:r>
      <w:r w:rsidRPr="00B1583E">
        <w:rPr>
          <w:lang w:val="ro-RO"/>
        </w:rPr>
        <w:t xml:space="preserve">  …………………………………………………………………………1p</w:t>
      </w:r>
    </w:p>
    <w:p w:rsidR="009D3725" w:rsidRPr="00B1583E" w:rsidRDefault="009D3725" w:rsidP="009D3725">
      <w:pPr>
        <w:pStyle w:val="Listparagraf"/>
        <w:rPr>
          <w:lang w:val="ro-RO"/>
        </w:rPr>
      </w:pPr>
      <w:r w:rsidRPr="00B1583E">
        <w:rPr>
          <w:position w:val="-16"/>
          <w:lang w:val="ro-RO"/>
        </w:rPr>
        <w:object w:dxaOrig="7040" w:dyaOrig="580">
          <v:shape id="_x0000_i1052" type="#_x0000_t75" style="width:352.5pt;height:28.5pt" o:ole="">
            <v:imagedata r:id="rId60" o:title=""/>
          </v:shape>
          <o:OLEObject Type="Embed" ProgID="Equation.DSMT4" ShapeID="_x0000_i1052" DrawAspect="Content" ObjectID="_1641904247" r:id="rId61"/>
        </w:object>
      </w:r>
      <w:r w:rsidRPr="00B1583E">
        <w:rPr>
          <w:lang w:val="ro-RO"/>
        </w:rPr>
        <w:t xml:space="preserve">  ………2p</w:t>
      </w:r>
    </w:p>
    <w:p w:rsidR="009D3725" w:rsidRPr="00B1583E" w:rsidRDefault="009D3725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sectPr w:rsidR="009D3725" w:rsidRPr="00B1583E" w:rsidSect="00D822BB">
      <w:headerReference w:type="default" r:id="rId62"/>
      <w:footerReference w:type="default" r:id="rId63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4F" w:rsidRDefault="00E0004F" w:rsidP="00E160F0">
      <w:pPr>
        <w:spacing w:after="0" w:line="240" w:lineRule="auto"/>
      </w:pPr>
      <w:r>
        <w:separator/>
      </w:r>
    </w:p>
  </w:endnote>
  <w:endnote w:type="continuationSeparator" w:id="0">
    <w:p w:rsidR="00E0004F" w:rsidRDefault="00E0004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E4" w:rsidRPr="00870D7E" w:rsidRDefault="00D21FE4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870D7E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870D7E">
      <w:rPr>
        <w:rFonts w:ascii="Palatino Linotype" w:hAnsi="Palatino Linotype"/>
        <w:b/>
        <w:sz w:val="20"/>
        <w:szCs w:val="20"/>
        <w:lang w:val="fr-FR"/>
      </w:rPr>
      <w:t>:</w:t>
    </w:r>
  </w:p>
  <w:p w:rsidR="00D21FE4" w:rsidRPr="00D822BB" w:rsidRDefault="00D21FE4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21FE4" w:rsidRPr="00D822BB" w:rsidRDefault="00D21FE4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4F" w:rsidRDefault="00E0004F" w:rsidP="00E160F0">
      <w:pPr>
        <w:spacing w:after="0" w:line="240" w:lineRule="auto"/>
      </w:pPr>
      <w:r>
        <w:separator/>
      </w:r>
    </w:p>
  </w:footnote>
  <w:footnote w:type="continuationSeparator" w:id="0">
    <w:p w:rsidR="00E0004F" w:rsidRDefault="00E0004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E4" w:rsidRPr="00D822BB" w:rsidRDefault="00D21FE4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D21FE4" w:rsidRPr="00D822BB" w:rsidRDefault="00D21FE4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Pr="00D822BB">
      <w:rPr>
        <w:rFonts w:ascii="Times New Roman" w:hAnsi="Times New Roman"/>
        <w:sz w:val="36"/>
        <w:szCs w:val="36"/>
        <w:lang w:val="ro-RO"/>
      </w:rPr>
      <w:t>20</w:t>
    </w:r>
  </w:p>
  <w:p w:rsidR="00D21FE4" w:rsidRDefault="00D21FE4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BAREM DE CORECTARE - Clasa a XII –a</w:t>
    </w:r>
  </w:p>
  <w:p w:rsidR="00D21FE4" w:rsidRPr="00870D7E" w:rsidRDefault="00D21FE4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71232"/>
    <w:multiLevelType w:val="hybridMultilevel"/>
    <w:tmpl w:val="80667252"/>
    <w:lvl w:ilvl="0" w:tplc="0FA48B90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5FA"/>
    <w:multiLevelType w:val="hybridMultilevel"/>
    <w:tmpl w:val="A22AD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1"/>
  </w:num>
  <w:num w:numId="15">
    <w:abstractNumId w:val="6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062DB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07985"/>
    <w:rsid w:val="001136DC"/>
    <w:rsid w:val="00126266"/>
    <w:rsid w:val="001309F6"/>
    <w:rsid w:val="00133BEE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34CD"/>
    <w:rsid w:val="00525F8A"/>
    <w:rsid w:val="00545767"/>
    <w:rsid w:val="005639DD"/>
    <w:rsid w:val="00564477"/>
    <w:rsid w:val="0057293E"/>
    <w:rsid w:val="00584E90"/>
    <w:rsid w:val="0059352C"/>
    <w:rsid w:val="005A2DF0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13CC3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349F6"/>
    <w:rsid w:val="00861233"/>
    <w:rsid w:val="00864E8D"/>
    <w:rsid w:val="00870D7E"/>
    <w:rsid w:val="00876D2D"/>
    <w:rsid w:val="008A3240"/>
    <w:rsid w:val="008A553B"/>
    <w:rsid w:val="008A5D12"/>
    <w:rsid w:val="008C04AD"/>
    <w:rsid w:val="008C20AE"/>
    <w:rsid w:val="008C32EF"/>
    <w:rsid w:val="008E3C01"/>
    <w:rsid w:val="008E7311"/>
    <w:rsid w:val="008E7BFE"/>
    <w:rsid w:val="00916D4F"/>
    <w:rsid w:val="009178A2"/>
    <w:rsid w:val="00934A77"/>
    <w:rsid w:val="0094450E"/>
    <w:rsid w:val="0095177E"/>
    <w:rsid w:val="00951A26"/>
    <w:rsid w:val="009550A5"/>
    <w:rsid w:val="00956BCA"/>
    <w:rsid w:val="009602F7"/>
    <w:rsid w:val="0097141E"/>
    <w:rsid w:val="009729B3"/>
    <w:rsid w:val="009B2A3A"/>
    <w:rsid w:val="009B641A"/>
    <w:rsid w:val="009B6678"/>
    <w:rsid w:val="009C2927"/>
    <w:rsid w:val="009C4588"/>
    <w:rsid w:val="009D3725"/>
    <w:rsid w:val="009E56A4"/>
    <w:rsid w:val="009F01F3"/>
    <w:rsid w:val="009F73F4"/>
    <w:rsid w:val="00A02F12"/>
    <w:rsid w:val="00A16A20"/>
    <w:rsid w:val="00A466B0"/>
    <w:rsid w:val="00A5294C"/>
    <w:rsid w:val="00A6214C"/>
    <w:rsid w:val="00A64D63"/>
    <w:rsid w:val="00A820AF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1583E"/>
    <w:rsid w:val="00B31DAE"/>
    <w:rsid w:val="00B32315"/>
    <w:rsid w:val="00B40105"/>
    <w:rsid w:val="00B458DF"/>
    <w:rsid w:val="00B45B09"/>
    <w:rsid w:val="00B45BDF"/>
    <w:rsid w:val="00B53C62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04301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1FE4"/>
    <w:rsid w:val="00D2526F"/>
    <w:rsid w:val="00D25F81"/>
    <w:rsid w:val="00D27B19"/>
    <w:rsid w:val="00D47AD0"/>
    <w:rsid w:val="00D53022"/>
    <w:rsid w:val="00D7201E"/>
    <w:rsid w:val="00D722E4"/>
    <w:rsid w:val="00D7284E"/>
    <w:rsid w:val="00D7345D"/>
    <w:rsid w:val="00D822BB"/>
    <w:rsid w:val="00D84702"/>
    <w:rsid w:val="00D84C6E"/>
    <w:rsid w:val="00D87778"/>
    <w:rsid w:val="00D9191B"/>
    <w:rsid w:val="00DD11A1"/>
    <w:rsid w:val="00DD6CA9"/>
    <w:rsid w:val="00DD76A0"/>
    <w:rsid w:val="00E0004F"/>
    <w:rsid w:val="00E138C9"/>
    <w:rsid w:val="00E160F0"/>
    <w:rsid w:val="00E2746A"/>
    <w:rsid w:val="00E36C76"/>
    <w:rsid w:val="00E65DAB"/>
    <w:rsid w:val="00E669A7"/>
    <w:rsid w:val="00E73C5A"/>
    <w:rsid w:val="00E76B65"/>
    <w:rsid w:val="00E81D4B"/>
    <w:rsid w:val="00E92539"/>
    <w:rsid w:val="00E93129"/>
    <w:rsid w:val="00E95AD1"/>
    <w:rsid w:val="00EA0063"/>
    <w:rsid w:val="00EC5ADC"/>
    <w:rsid w:val="00ED2A35"/>
    <w:rsid w:val="00EE4A8C"/>
    <w:rsid w:val="00EF277C"/>
    <w:rsid w:val="00EF3001"/>
    <w:rsid w:val="00F06281"/>
    <w:rsid w:val="00F06FB2"/>
    <w:rsid w:val="00F13398"/>
    <w:rsid w:val="00F3233A"/>
    <w:rsid w:val="00F37781"/>
    <w:rsid w:val="00F45FDE"/>
    <w:rsid w:val="00F53E18"/>
    <w:rsid w:val="00F564A9"/>
    <w:rsid w:val="00F612C5"/>
    <w:rsid w:val="00F65D08"/>
    <w:rsid w:val="00F7343D"/>
    <w:rsid w:val="00F818FF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4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DC2C-843F-4F4D-A571-5E3DC0D9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452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12</cp:revision>
  <cp:lastPrinted>2014-12-18T09:02:00Z</cp:lastPrinted>
  <dcterms:created xsi:type="dcterms:W3CDTF">2020-01-26T14:47:00Z</dcterms:created>
  <dcterms:modified xsi:type="dcterms:W3CDTF">2020-01-30T13:43:00Z</dcterms:modified>
</cp:coreProperties>
</file>